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6DAA" w14:textId="1AE47CC3" w:rsidR="008E756A" w:rsidRDefault="008E756A" w:rsidP="008E756A">
      <w:pPr>
        <w:jc w:val="center"/>
        <w:rPr>
          <w:b/>
          <w:bCs/>
          <w:color w:val="333333"/>
          <w:sz w:val="24"/>
          <w:szCs w:val="24"/>
          <w:shd w:val="clear" w:color="auto" w:fill="FFFFFF"/>
        </w:rPr>
      </w:pPr>
      <w:r w:rsidRPr="008E756A">
        <w:rPr>
          <w:b/>
          <w:bCs/>
          <w:color w:val="333333"/>
          <w:sz w:val="24"/>
          <w:szCs w:val="24"/>
          <w:shd w:val="clear" w:color="auto" w:fill="FFFFFF"/>
        </w:rPr>
        <w:t xml:space="preserve">Республиканское унитарное предприятие </w:t>
      </w:r>
    </w:p>
    <w:p w14:paraId="2292544A" w14:textId="5F4E514C" w:rsidR="008E756A" w:rsidRDefault="008E756A" w:rsidP="008E756A">
      <w:pPr>
        <w:jc w:val="center"/>
        <w:rPr>
          <w:b/>
          <w:bCs/>
          <w:color w:val="333333"/>
          <w:sz w:val="24"/>
          <w:szCs w:val="24"/>
          <w:shd w:val="clear" w:color="auto" w:fill="FFFFFF"/>
        </w:rPr>
      </w:pPr>
      <w:r w:rsidRPr="008E756A">
        <w:rPr>
          <w:b/>
          <w:bCs/>
          <w:color w:val="333333"/>
          <w:sz w:val="24"/>
          <w:szCs w:val="24"/>
          <w:shd w:val="clear" w:color="auto" w:fill="FFFFFF"/>
        </w:rPr>
        <w:t>Могилевский центр стандартизации, метрологии и сертификации</w:t>
      </w:r>
    </w:p>
    <w:p w14:paraId="1DC6E4D8" w14:textId="6276E297" w:rsidR="008E756A" w:rsidRDefault="008E756A" w:rsidP="008E756A">
      <w:pPr>
        <w:jc w:val="center"/>
        <w:rPr>
          <w:b/>
          <w:bCs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-125"/>
        <w:tblOverlap w:val="never"/>
        <w:tblW w:w="10202" w:type="dxa"/>
        <w:tblLayout w:type="fixed"/>
        <w:tblLook w:val="04A0" w:firstRow="1" w:lastRow="0" w:firstColumn="1" w:lastColumn="0" w:noHBand="0" w:noVBand="1"/>
      </w:tblPr>
      <w:tblGrid>
        <w:gridCol w:w="3824"/>
        <w:gridCol w:w="1559"/>
        <w:gridCol w:w="1985"/>
        <w:gridCol w:w="2834"/>
      </w:tblGrid>
      <w:tr w:rsidR="002A4A40" w14:paraId="03F2DA27" w14:textId="77777777" w:rsidTr="00442E47"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1B34A" w14:textId="0BF4BCCC" w:rsidR="002A4A40" w:rsidRPr="002A4A40" w:rsidRDefault="002A4A40" w:rsidP="002A4A40">
            <w:pPr>
              <w:jc w:val="right"/>
              <w:rPr>
                <w:b/>
                <w:bCs/>
                <w:sz w:val="24"/>
                <w:szCs w:val="24"/>
              </w:rPr>
            </w:pPr>
            <w:r w:rsidRPr="002A4A40">
              <w:rPr>
                <w:sz w:val="24"/>
                <w:szCs w:val="24"/>
              </w:rPr>
              <w:t>Заказчик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84F30" w14:textId="4D17463C" w:rsidR="002A4A40" w:rsidRPr="002A4A40" w:rsidRDefault="002A4A40" w:rsidP="000960C6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442E47" w14:paraId="7DEE5C52" w14:textId="77777777" w:rsidTr="00442E47"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F1F0A" w14:textId="77777777" w:rsidR="00442E47" w:rsidRPr="002A4A40" w:rsidRDefault="00442E47" w:rsidP="002A4A4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6B0ED" w14:textId="77777777" w:rsidR="00442E47" w:rsidRDefault="00442E47" w:rsidP="000960C6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5C7CA4" w14:paraId="20C10881" w14:textId="77777777" w:rsidTr="00442E47">
        <w:tc>
          <w:tcPr>
            <w:tcW w:w="38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B161F" w14:textId="0E53E555" w:rsidR="005C7CA4" w:rsidRPr="002A4A40" w:rsidRDefault="005C7CA4" w:rsidP="005C7CA4">
            <w:pPr>
              <w:rPr>
                <w:sz w:val="24"/>
                <w:szCs w:val="24"/>
              </w:rPr>
            </w:pPr>
            <w:r w:rsidRPr="002A4A40">
              <w:rPr>
                <w:sz w:val="24"/>
                <w:szCs w:val="24"/>
              </w:rPr>
              <w:t>Регистрационный номер заказчика в Могилёвском ЦСМС или УНП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8D23" w14:textId="3E268DC6" w:rsidR="005C7CA4" w:rsidRPr="002A4A40" w:rsidRDefault="005C7CA4" w:rsidP="005C7C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F4472" w14:textId="5BE48AAB" w:rsidR="005C7CA4" w:rsidRPr="002A4A40" w:rsidRDefault="005C7CA4" w:rsidP="005C7CA4">
            <w:pPr>
              <w:rPr>
                <w:sz w:val="24"/>
                <w:szCs w:val="24"/>
              </w:rPr>
            </w:pPr>
            <w:r w:rsidRPr="002A4A40">
              <w:rPr>
                <w:sz w:val="24"/>
                <w:szCs w:val="24"/>
              </w:rPr>
              <w:t>Юридический адрес заказчика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17CE3" w14:textId="10EE4ACF" w:rsidR="005C7CA4" w:rsidRPr="002A4A40" w:rsidRDefault="005C7CA4" w:rsidP="005C7C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7CA4" w14:paraId="53AC309A" w14:textId="77777777" w:rsidTr="00861166"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4EAA8" w14:textId="005719D9" w:rsidR="005C7CA4" w:rsidRPr="002A4A40" w:rsidRDefault="005C7CA4" w:rsidP="005C7CA4">
            <w:pPr>
              <w:jc w:val="right"/>
              <w:rPr>
                <w:b/>
                <w:bCs/>
                <w:sz w:val="24"/>
                <w:szCs w:val="24"/>
              </w:rPr>
            </w:pPr>
            <w:r w:rsidRPr="003C39ED">
              <w:rPr>
                <w:sz w:val="24"/>
                <w:szCs w:val="24"/>
              </w:rPr>
              <w:t>Контактный телефон представителя заказчика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1E49D" w14:textId="20B8A6F7" w:rsidR="005C7CA4" w:rsidRPr="002A4A40" w:rsidRDefault="005C7CA4" w:rsidP="005C7C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7CA4" w14:paraId="408D9929" w14:textId="77777777" w:rsidTr="005C7CA4"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A8AD3" w14:textId="0610570C" w:rsidR="005C7CA4" w:rsidRPr="002A4A40" w:rsidRDefault="005C7CA4" w:rsidP="005C7CA4">
            <w:pPr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3C39ED">
              <w:rPr>
                <w:sz w:val="24"/>
              </w:rPr>
              <w:t>e-mail</w:t>
            </w:r>
            <w:proofErr w:type="spellEnd"/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A4C49" w14:textId="66EA1B4F" w:rsidR="005C7CA4" w:rsidRPr="005C7CA4" w:rsidRDefault="005C7CA4" w:rsidP="005C7CA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tbl>
      <w:tblPr>
        <w:tblStyle w:val="a6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1701"/>
      </w:tblGrid>
      <w:tr w:rsidR="00432A4E" w14:paraId="0C873477" w14:textId="77777777" w:rsidTr="00432A4E">
        <w:tc>
          <w:tcPr>
            <w:tcW w:w="8081" w:type="dxa"/>
          </w:tcPr>
          <w:p w14:paraId="757F68C8" w14:textId="1D0E82EA" w:rsidR="00432A4E" w:rsidRDefault="00432A4E" w:rsidP="00D55DD2">
            <w:pPr>
              <w:pStyle w:val="a4"/>
              <w:spacing w:line="322" w:lineRule="exact"/>
              <w:ind w:left="-108" w:right="37"/>
              <w:jc w:val="right"/>
              <w:rPr>
                <w:spacing w:val="-2"/>
              </w:rPr>
            </w:pPr>
            <w:r>
              <w:rPr>
                <w:spacing w:val="-2"/>
              </w:rPr>
              <w:t>ЗАЯВКА</w:t>
            </w:r>
            <w:r>
              <w:t xml:space="preserve"> НА</w:t>
            </w:r>
            <w:r>
              <w:rPr>
                <w:spacing w:val="-6"/>
              </w:rPr>
              <w:t xml:space="preserve"> </w:t>
            </w:r>
            <w:r>
              <w:t>КАЛИБРОВКУ</w:t>
            </w:r>
            <w:r>
              <w:rPr>
                <w:spacing w:val="-6"/>
              </w:rPr>
              <w:t xml:space="preserve"> </w:t>
            </w:r>
            <w:r>
              <w:t>СРЕДСТВ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ИЗМЕРЕНИЙ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07669F" w14:textId="3193A532" w:rsidR="00432A4E" w:rsidRDefault="00432A4E" w:rsidP="003B1091">
            <w:pPr>
              <w:pStyle w:val="a4"/>
              <w:spacing w:line="322" w:lineRule="exact"/>
              <w:ind w:left="0"/>
              <w:rPr>
                <w:spacing w:val="-2"/>
              </w:rPr>
            </w:pPr>
          </w:p>
        </w:tc>
      </w:tr>
    </w:tbl>
    <w:p w14:paraId="1E3C94AD" w14:textId="292E0B5B" w:rsidR="00FD2F3D" w:rsidRDefault="00FD2F3D" w:rsidP="00FD2F3D">
      <w:pPr>
        <w:ind w:left="110"/>
        <w:jc w:val="center"/>
        <w:rPr>
          <w:b/>
          <w:spacing w:val="-5"/>
          <w:sz w:val="20"/>
          <w:szCs w:val="20"/>
        </w:rPr>
      </w:pPr>
      <w:r w:rsidRPr="00FD2F3D">
        <w:rPr>
          <w:b/>
          <w:sz w:val="20"/>
          <w:szCs w:val="20"/>
        </w:rPr>
        <w:t>Средств</w:t>
      </w:r>
      <w:r w:rsidR="004C645D">
        <w:rPr>
          <w:b/>
          <w:sz w:val="20"/>
          <w:szCs w:val="20"/>
        </w:rPr>
        <w:t>а</w:t>
      </w:r>
      <w:r w:rsidRPr="00FD2F3D">
        <w:rPr>
          <w:b/>
          <w:spacing w:val="-7"/>
          <w:sz w:val="20"/>
          <w:szCs w:val="20"/>
        </w:rPr>
        <w:t xml:space="preserve"> </w:t>
      </w:r>
      <w:r w:rsidRPr="00FD2F3D">
        <w:rPr>
          <w:b/>
          <w:sz w:val="20"/>
          <w:szCs w:val="20"/>
        </w:rPr>
        <w:t>измерений</w:t>
      </w:r>
      <w:r>
        <w:rPr>
          <w:b/>
          <w:sz w:val="20"/>
          <w:szCs w:val="20"/>
        </w:rPr>
        <w:t xml:space="preserve"> </w:t>
      </w:r>
      <w:r w:rsidR="00BE4019">
        <w:rPr>
          <w:b/>
          <w:sz w:val="20"/>
          <w:szCs w:val="20"/>
        </w:rPr>
        <w:t>(</w:t>
      </w:r>
      <w:r w:rsidR="00BE4019" w:rsidRPr="00DE5A7A">
        <w:rPr>
          <w:b/>
          <w:sz w:val="20"/>
          <w:szCs w:val="20"/>
        </w:rPr>
        <w:t>применяются</w:t>
      </w:r>
      <w:r>
        <w:rPr>
          <w:b/>
          <w:sz w:val="20"/>
          <w:szCs w:val="20"/>
        </w:rPr>
        <w:t xml:space="preserve"> /</w:t>
      </w:r>
      <w:r w:rsidRPr="00FD2F3D">
        <w:rPr>
          <w:b/>
          <w:spacing w:val="-6"/>
          <w:sz w:val="20"/>
          <w:szCs w:val="20"/>
        </w:rPr>
        <w:t xml:space="preserve"> </w:t>
      </w:r>
      <w:r w:rsidRPr="00FD2F3D">
        <w:rPr>
          <w:b/>
          <w:sz w:val="20"/>
          <w:szCs w:val="20"/>
        </w:rPr>
        <w:t>не</w:t>
      </w:r>
      <w:r w:rsidRPr="00FD2F3D">
        <w:rPr>
          <w:b/>
          <w:spacing w:val="-7"/>
          <w:sz w:val="20"/>
          <w:szCs w:val="20"/>
        </w:rPr>
        <w:t xml:space="preserve"> </w:t>
      </w:r>
      <w:r w:rsidRPr="00FD2F3D">
        <w:rPr>
          <w:b/>
          <w:sz w:val="20"/>
          <w:szCs w:val="20"/>
        </w:rPr>
        <w:t>применяются</w:t>
      </w:r>
      <w:r w:rsidR="004D665E">
        <w:rPr>
          <w:b/>
          <w:sz w:val="20"/>
          <w:szCs w:val="20"/>
        </w:rPr>
        <w:t>)</w:t>
      </w:r>
      <w:r w:rsidRPr="00FD2F3D">
        <w:rPr>
          <w:b/>
          <w:spacing w:val="-7"/>
          <w:sz w:val="20"/>
          <w:szCs w:val="20"/>
        </w:rPr>
        <w:t xml:space="preserve"> </w:t>
      </w:r>
      <w:r w:rsidRPr="00FD2F3D">
        <w:rPr>
          <w:b/>
          <w:sz w:val="20"/>
          <w:szCs w:val="20"/>
        </w:rPr>
        <w:t>в</w:t>
      </w:r>
      <w:r w:rsidRPr="00FD2F3D">
        <w:rPr>
          <w:b/>
          <w:spacing w:val="-4"/>
          <w:sz w:val="20"/>
          <w:szCs w:val="20"/>
        </w:rPr>
        <w:t xml:space="preserve"> </w:t>
      </w:r>
      <w:r w:rsidRPr="00FD2F3D">
        <w:rPr>
          <w:b/>
          <w:sz w:val="20"/>
          <w:szCs w:val="20"/>
        </w:rPr>
        <w:t>сфере</w:t>
      </w:r>
      <w:r w:rsidRPr="00FD2F3D">
        <w:rPr>
          <w:b/>
          <w:spacing w:val="-5"/>
          <w:sz w:val="20"/>
          <w:szCs w:val="20"/>
        </w:rPr>
        <w:t xml:space="preserve"> </w:t>
      </w:r>
    </w:p>
    <w:p w14:paraId="5595CBFD" w14:textId="48C7ECE8" w:rsidR="00480EA9" w:rsidRDefault="00FD2F3D" w:rsidP="00FD2F3D">
      <w:pPr>
        <w:ind w:left="110"/>
        <w:jc w:val="center"/>
        <w:rPr>
          <w:b/>
          <w:i/>
          <w:sz w:val="20"/>
          <w:szCs w:val="20"/>
        </w:rPr>
      </w:pPr>
      <w:r w:rsidRPr="00FD2F3D">
        <w:rPr>
          <w:b/>
          <w:sz w:val="20"/>
          <w:szCs w:val="20"/>
        </w:rPr>
        <w:t xml:space="preserve">законодательной метрологии </w:t>
      </w:r>
      <w:r w:rsidRPr="00FD2F3D">
        <w:rPr>
          <w:b/>
          <w:i/>
          <w:sz w:val="20"/>
          <w:szCs w:val="20"/>
        </w:rPr>
        <w:t>(нужное подчеркнуть)</w:t>
      </w:r>
    </w:p>
    <w:tbl>
      <w:tblPr>
        <w:tblStyle w:val="a6"/>
        <w:tblW w:w="1049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418"/>
        <w:gridCol w:w="553"/>
        <w:gridCol w:w="13"/>
        <w:gridCol w:w="536"/>
        <w:gridCol w:w="450"/>
        <w:gridCol w:w="141"/>
        <w:gridCol w:w="122"/>
        <w:gridCol w:w="309"/>
        <w:gridCol w:w="703"/>
        <w:gridCol w:w="92"/>
        <w:gridCol w:w="627"/>
        <w:gridCol w:w="136"/>
        <w:gridCol w:w="138"/>
        <w:gridCol w:w="298"/>
        <w:gridCol w:w="694"/>
        <w:gridCol w:w="146"/>
        <w:gridCol w:w="1130"/>
        <w:gridCol w:w="429"/>
        <w:gridCol w:w="2562"/>
      </w:tblGrid>
      <w:tr w:rsidR="00A548E2" w14:paraId="6E40348D" w14:textId="77777777" w:rsidTr="003810E6">
        <w:tc>
          <w:tcPr>
            <w:tcW w:w="3231" w:type="dxa"/>
            <w:gridSpan w:val="8"/>
          </w:tcPr>
          <w:p w14:paraId="67BF6036" w14:textId="2150EA1A" w:rsidR="00A548E2" w:rsidRPr="008E512B" w:rsidRDefault="00A548E2" w:rsidP="008E512B">
            <w:pPr>
              <w:ind w:right="-133"/>
              <w:jc w:val="center"/>
              <w:rPr>
                <w:b/>
                <w:bCs/>
                <w:sz w:val="24"/>
                <w:szCs w:val="24"/>
              </w:rPr>
            </w:pPr>
            <w:r w:rsidRPr="008E512B">
              <w:rPr>
                <w:b/>
                <w:bCs/>
                <w:sz w:val="24"/>
                <w:szCs w:val="24"/>
              </w:rPr>
              <w:t>Прошу</w:t>
            </w:r>
            <w:r w:rsidRPr="008E512B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E512B">
              <w:rPr>
                <w:b/>
                <w:bCs/>
                <w:sz w:val="24"/>
                <w:szCs w:val="24"/>
              </w:rPr>
              <w:t>провести</w:t>
            </w:r>
            <w:r w:rsidRPr="008E512B">
              <w:rPr>
                <w:b/>
                <w:bCs/>
                <w:spacing w:val="-2"/>
                <w:sz w:val="24"/>
                <w:szCs w:val="24"/>
              </w:rPr>
              <w:t xml:space="preserve"> калибровку</w:t>
            </w:r>
          </w:p>
        </w:tc>
        <w:tc>
          <w:tcPr>
            <w:tcW w:w="7264" w:type="dxa"/>
            <w:gridSpan w:val="12"/>
            <w:tcBorders>
              <w:bottom w:val="single" w:sz="4" w:space="0" w:color="auto"/>
            </w:tcBorders>
          </w:tcPr>
          <w:p w14:paraId="33DADC3F" w14:textId="66E329B9" w:rsidR="00A548E2" w:rsidRPr="004C645D" w:rsidRDefault="00A548E2" w:rsidP="00FD2F3D">
            <w:pPr>
              <w:jc w:val="center"/>
              <w:rPr>
                <w:bCs/>
              </w:rPr>
            </w:pPr>
          </w:p>
        </w:tc>
      </w:tr>
      <w:tr w:rsidR="00A548E2" w14:paraId="0FD890E1" w14:textId="77777777" w:rsidTr="003810E6">
        <w:tc>
          <w:tcPr>
            <w:tcW w:w="3231" w:type="dxa"/>
            <w:gridSpan w:val="8"/>
          </w:tcPr>
          <w:p w14:paraId="4D31602E" w14:textId="77777777" w:rsidR="00A548E2" w:rsidRPr="00A548E2" w:rsidRDefault="00A548E2" w:rsidP="00FD2F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64" w:type="dxa"/>
            <w:gridSpan w:val="12"/>
            <w:tcBorders>
              <w:top w:val="single" w:sz="4" w:space="0" w:color="auto"/>
            </w:tcBorders>
          </w:tcPr>
          <w:p w14:paraId="7A43A331" w14:textId="0A4616EE" w:rsidR="00A548E2" w:rsidRPr="00A548E2" w:rsidRDefault="00A548E2" w:rsidP="00A548E2">
            <w:pPr>
              <w:ind w:left="-114"/>
              <w:jc w:val="center"/>
              <w:rPr>
                <w:sz w:val="16"/>
                <w:szCs w:val="16"/>
              </w:rPr>
            </w:pPr>
            <w:r w:rsidRPr="00A548E2">
              <w:rPr>
                <w:sz w:val="16"/>
                <w:szCs w:val="16"/>
              </w:rPr>
              <w:t>Наименование</w:t>
            </w:r>
            <w:r w:rsidRPr="00A548E2">
              <w:rPr>
                <w:spacing w:val="-8"/>
                <w:sz w:val="16"/>
                <w:szCs w:val="16"/>
              </w:rPr>
              <w:t xml:space="preserve"> </w:t>
            </w:r>
            <w:r w:rsidRPr="00A548E2">
              <w:rPr>
                <w:sz w:val="16"/>
                <w:szCs w:val="16"/>
              </w:rPr>
              <w:t>средств</w:t>
            </w:r>
            <w:r w:rsidRPr="00A548E2">
              <w:rPr>
                <w:spacing w:val="-9"/>
                <w:sz w:val="16"/>
                <w:szCs w:val="16"/>
              </w:rPr>
              <w:t xml:space="preserve"> </w:t>
            </w:r>
            <w:r w:rsidRPr="00A548E2">
              <w:rPr>
                <w:sz w:val="16"/>
                <w:szCs w:val="16"/>
              </w:rPr>
              <w:t>измерений,</w:t>
            </w:r>
            <w:r w:rsidRPr="00A548E2">
              <w:rPr>
                <w:spacing w:val="-10"/>
                <w:sz w:val="16"/>
                <w:szCs w:val="16"/>
              </w:rPr>
              <w:t xml:space="preserve"> </w:t>
            </w:r>
            <w:r w:rsidRPr="00A548E2">
              <w:rPr>
                <w:sz w:val="16"/>
                <w:szCs w:val="16"/>
              </w:rPr>
              <w:t>тип</w:t>
            </w:r>
            <w:r w:rsidRPr="00A548E2">
              <w:rPr>
                <w:spacing w:val="-6"/>
                <w:sz w:val="16"/>
                <w:szCs w:val="16"/>
              </w:rPr>
              <w:t xml:space="preserve"> </w:t>
            </w:r>
            <w:r w:rsidRPr="00A548E2">
              <w:rPr>
                <w:sz w:val="16"/>
                <w:szCs w:val="16"/>
              </w:rPr>
              <w:t>средства</w:t>
            </w:r>
            <w:r w:rsidRPr="00A548E2">
              <w:rPr>
                <w:spacing w:val="-6"/>
                <w:sz w:val="16"/>
                <w:szCs w:val="16"/>
              </w:rPr>
              <w:t xml:space="preserve"> </w:t>
            </w:r>
            <w:r w:rsidRPr="00A548E2">
              <w:rPr>
                <w:spacing w:val="-2"/>
                <w:sz w:val="16"/>
                <w:szCs w:val="16"/>
              </w:rPr>
              <w:t>измерений</w:t>
            </w:r>
          </w:p>
        </w:tc>
      </w:tr>
      <w:tr w:rsidR="00A548E2" w14:paraId="3E6E7DB3" w14:textId="77777777" w:rsidTr="003810E6">
        <w:tc>
          <w:tcPr>
            <w:tcW w:w="10495" w:type="dxa"/>
            <w:gridSpan w:val="20"/>
            <w:tcBorders>
              <w:bottom w:val="single" w:sz="4" w:space="0" w:color="auto"/>
            </w:tcBorders>
          </w:tcPr>
          <w:p w14:paraId="2695085C" w14:textId="33C48995" w:rsidR="00A548E2" w:rsidRPr="004C645D" w:rsidRDefault="00A548E2" w:rsidP="004C645D">
            <w:pPr>
              <w:ind w:left="-114"/>
            </w:pPr>
          </w:p>
        </w:tc>
      </w:tr>
      <w:tr w:rsidR="00A548E2" w14:paraId="3730E819" w14:textId="77777777" w:rsidTr="003810E6">
        <w:tc>
          <w:tcPr>
            <w:tcW w:w="10495" w:type="dxa"/>
            <w:gridSpan w:val="20"/>
            <w:tcBorders>
              <w:top w:val="single" w:sz="4" w:space="0" w:color="auto"/>
            </w:tcBorders>
          </w:tcPr>
          <w:p w14:paraId="150D382E" w14:textId="3DEA5E7C" w:rsidR="00A548E2" w:rsidRPr="00A548E2" w:rsidRDefault="00A548E2" w:rsidP="00A548E2">
            <w:pPr>
              <w:ind w:left="508" w:right="644"/>
              <w:jc w:val="center"/>
              <w:rPr>
                <w:spacing w:val="-2"/>
                <w:sz w:val="16"/>
                <w:szCs w:val="16"/>
              </w:rPr>
            </w:pPr>
            <w:r w:rsidRPr="00A548E2">
              <w:rPr>
                <w:sz w:val="16"/>
                <w:szCs w:val="16"/>
              </w:rPr>
              <w:t>заводской</w:t>
            </w:r>
            <w:r w:rsidRPr="00A548E2">
              <w:rPr>
                <w:spacing w:val="-8"/>
                <w:sz w:val="16"/>
                <w:szCs w:val="16"/>
              </w:rPr>
              <w:t xml:space="preserve"> </w:t>
            </w:r>
            <w:r w:rsidRPr="00A548E2">
              <w:rPr>
                <w:sz w:val="16"/>
                <w:szCs w:val="16"/>
              </w:rPr>
              <w:t>или</w:t>
            </w:r>
            <w:r w:rsidRPr="00A548E2">
              <w:rPr>
                <w:spacing w:val="-7"/>
                <w:sz w:val="16"/>
                <w:szCs w:val="16"/>
              </w:rPr>
              <w:t xml:space="preserve"> </w:t>
            </w:r>
            <w:r w:rsidRPr="00A548E2">
              <w:rPr>
                <w:sz w:val="16"/>
                <w:szCs w:val="16"/>
              </w:rPr>
              <w:t>иной</w:t>
            </w:r>
            <w:r w:rsidRPr="00A548E2">
              <w:rPr>
                <w:spacing w:val="-8"/>
                <w:sz w:val="16"/>
                <w:szCs w:val="16"/>
              </w:rPr>
              <w:t xml:space="preserve"> </w:t>
            </w:r>
            <w:r w:rsidRPr="00A548E2">
              <w:rPr>
                <w:sz w:val="16"/>
                <w:szCs w:val="16"/>
              </w:rPr>
              <w:t>идентификационный</w:t>
            </w:r>
            <w:r w:rsidRPr="00A548E2">
              <w:rPr>
                <w:spacing w:val="-5"/>
                <w:sz w:val="16"/>
                <w:szCs w:val="16"/>
              </w:rPr>
              <w:t xml:space="preserve"> </w:t>
            </w:r>
            <w:r w:rsidRPr="00A548E2">
              <w:rPr>
                <w:sz w:val="16"/>
                <w:szCs w:val="16"/>
              </w:rPr>
              <w:t>номер</w:t>
            </w:r>
            <w:r w:rsidRPr="00A548E2">
              <w:rPr>
                <w:spacing w:val="-7"/>
                <w:sz w:val="16"/>
                <w:szCs w:val="16"/>
              </w:rPr>
              <w:t xml:space="preserve"> </w:t>
            </w:r>
            <w:r w:rsidRPr="00A548E2">
              <w:rPr>
                <w:sz w:val="16"/>
                <w:szCs w:val="16"/>
              </w:rPr>
              <w:t>средства</w:t>
            </w:r>
            <w:r w:rsidRPr="00A548E2">
              <w:rPr>
                <w:spacing w:val="-7"/>
                <w:sz w:val="16"/>
                <w:szCs w:val="16"/>
              </w:rPr>
              <w:t xml:space="preserve"> </w:t>
            </w:r>
            <w:r w:rsidRPr="00A548E2">
              <w:rPr>
                <w:spacing w:val="-2"/>
                <w:sz w:val="16"/>
                <w:szCs w:val="16"/>
              </w:rPr>
              <w:t>измерений</w:t>
            </w:r>
          </w:p>
        </w:tc>
      </w:tr>
      <w:tr w:rsidR="00A548E2" w14:paraId="64A80819" w14:textId="77777777" w:rsidTr="003810E6">
        <w:tc>
          <w:tcPr>
            <w:tcW w:w="10495" w:type="dxa"/>
            <w:gridSpan w:val="20"/>
            <w:tcBorders>
              <w:bottom w:val="single" w:sz="4" w:space="0" w:color="auto"/>
            </w:tcBorders>
          </w:tcPr>
          <w:p w14:paraId="70AAD486" w14:textId="15DED7C6" w:rsidR="00A548E2" w:rsidRPr="004C645D" w:rsidRDefault="00A548E2" w:rsidP="004C645D">
            <w:pPr>
              <w:ind w:left="-104" w:right="644"/>
            </w:pPr>
          </w:p>
        </w:tc>
      </w:tr>
      <w:tr w:rsidR="00A548E2" w14:paraId="1ECFF0E5" w14:textId="77777777" w:rsidTr="003810E6">
        <w:tc>
          <w:tcPr>
            <w:tcW w:w="10495" w:type="dxa"/>
            <w:gridSpan w:val="20"/>
            <w:tcBorders>
              <w:top w:val="single" w:sz="4" w:space="0" w:color="auto"/>
            </w:tcBorders>
          </w:tcPr>
          <w:p w14:paraId="796B274F" w14:textId="3AB6D124" w:rsidR="00A548E2" w:rsidRPr="00B06E6A" w:rsidRDefault="00A548E2" w:rsidP="00A548E2">
            <w:pPr>
              <w:tabs>
                <w:tab w:val="right" w:leader="underscore" w:pos="9639"/>
              </w:tabs>
              <w:rPr>
                <w:sz w:val="24"/>
                <w:szCs w:val="24"/>
              </w:rPr>
            </w:pPr>
            <w:r w:rsidRPr="00B06E6A">
              <w:rPr>
                <w:sz w:val="24"/>
                <w:szCs w:val="24"/>
              </w:rPr>
              <w:t>в объеме определения (отметить и заполнить один из вариантов):</w:t>
            </w:r>
          </w:p>
        </w:tc>
      </w:tr>
      <w:tr w:rsidR="00A548E2" w14:paraId="201E8797" w14:textId="77777777" w:rsidTr="003810E6">
        <w:tc>
          <w:tcPr>
            <w:tcW w:w="2518" w:type="dxa"/>
            <w:gridSpan w:val="5"/>
          </w:tcPr>
          <w:p w14:paraId="1DE7E6DF" w14:textId="01AD0719" w:rsidR="00A548E2" w:rsidRPr="00B06E6A" w:rsidRDefault="00B06E6A" w:rsidP="00B06E6A">
            <w:pPr>
              <w:rPr>
                <w:b/>
                <w:bCs/>
                <w:sz w:val="24"/>
                <w:szCs w:val="24"/>
              </w:rPr>
            </w:pPr>
            <w:r w:rsidRPr="00B06E6A">
              <w:rPr>
                <w:sz w:val="24"/>
                <w:szCs w:val="24"/>
              </w:rPr>
              <w:t>дискретных значений</w:t>
            </w:r>
          </w:p>
        </w:tc>
        <w:tc>
          <w:tcPr>
            <w:tcW w:w="7977" w:type="dxa"/>
            <w:gridSpan w:val="15"/>
            <w:tcBorders>
              <w:bottom w:val="single" w:sz="4" w:space="0" w:color="auto"/>
            </w:tcBorders>
          </w:tcPr>
          <w:p w14:paraId="6490BFE4" w14:textId="77777777" w:rsidR="00A548E2" w:rsidRPr="008E512B" w:rsidRDefault="00A548E2" w:rsidP="00A548E2">
            <w:pPr>
              <w:ind w:left="508" w:right="644"/>
              <w:jc w:val="center"/>
              <w:rPr>
                <w:sz w:val="24"/>
                <w:szCs w:val="24"/>
              </w:rPr>
            </w:pPr>
          </w:p>
        </w:tc>
      </w:tr>
      <w:tr w:rsidR="00A548E2" w14:paraId="2AAAA0C5" w14:textId="77777777" w:rsidTr="003810E6">
        <w:tc>
          <w:tcPr>
            <w:tcW w:w="1969" w:type="dxa"/>
            <w:gridSpan w:val="3"/>
          </w:tcPr>
          <w:p w14:paraId="209DBF7B" w14:textId="5B94E865" w:rsidR="00A548E2" w:rsidRPr="00B06E6A" w:rsidRDefault="00B06E6A" w:rsidP="00B06E6A">
            <w:pPr>
              <w:ind w:right="653"/>
              <w:rPr>
                <w:bCs/>
                <w:sz w:val="24"/>
                <w:szCs w:val="24"/>
              </w:rPr>
            </w:pPr>
            <w:r w:rsidRPr="00B06E6A">
              <w:rPr>
                <w:bCs/>
                <w:sz w:val="24"/>
                <w:szCs w:val="24"/>
              </w:rPr>
              <w:t>значений</w:t>
            </w:r>
          </w:p>
        </w:tc>
        <w:tc>
          <w:tcPr>
            <w:tcW w:w="8526" w:type="dxa"/>
            <w:gridSpan w:val="17"/>
            <w:tcBorders>
              <w:bottom w:val="single" w:sz="4" w:space="0" w:color="auto"/>
            </w:tcBorders>
          </w:tcPr>
          <w:p w14:paraId="5EC79BA3" w14:textId="77777777" w:rsidR="00A548E2" w:rsidRPr="008E512B" w:rsidRDefault="00A548E2" w:rsidP="00A548E2">
            <w:pPr>
              <w:ind w:left="508" w:right="644"/>
              <w:jc w:val="center"/>
              <w:rPr>
                <w:sz w:val="24"/>
                <w:szCs w:val="24"/>
              </w:rPr>
            </w:pPr>
          </w:p>
        </w:tc>
      </w:tr>
      <w:tr w:rsidR="008E512B" w14:paraId="36AAB2D0" w14:textId="77777777" w:rsidTr="003810E6">
        <w:tc>
          <w:tcPr>
            <w:tcW w:w="3109" w:type="dxa"/>
            <w:gridSpan w:val="7"/>
          </w:tcPr>
          <w:p w14:paraId="2658726C" w14:textId="3DE22BC7" w:rsidR="00B06E6A" w:rsidRPr="008E512B" w:rsidRDefault="00B06E6A" w:rsidP="00B06E6A">
            <w:pPr>
              <w:rPr>
                <w:b/>
                <w:bCs/>
                <w:sz w:val="24"/>
                <w:szCs w:val="24"/>
              </w:rPr>
            </w:pPr>
            <w:r w:rsidRPr="008E512B">
              <w:rPr>
                <w:bCs/>
                <w:sz w:val="24"/>
                <w:szCs w:val="24"/>
              </w:rPr>
              <w:t>на диапазоне измерения от</w:t>
            </w:r>
          </w:p>
        </w:tc>
        <w:tc>
          <w:tcPr>
            <w:tcW w:w="1226" w:type="dxa"/>
            <w:gridSpan w:val="4"/>
            <w:tcBorders>
              <w:bottom w:val="single" w:sz="4" w:space="0" w:color="auto"/>
            </w:tcBorders>
          </w:tcPr>
          <w:p w14:paraId="3E7AB1BC" w14:textId="77777777" w:rsidR="00B06E6A" w:rsidRPr="008E512B" w:rsidRDefault="00B06E6A" w:rsidP="00A548E2">
            <w:pPr>
              <w:ind w:left="508" w:right="644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gridSpan w:val="3"/>
          </w:tcPr>
          <w:p w14:paraId="04013DDC" w14:textId="7362DF33" w:rsidR="00B06E6A" w:rsidRPr="008E512B" w:rsidRDefault="00B06E6A" w:rsidP="00B06E6A">
            <w:pPr>
              <w:jc w:val="center"/>
              <w:rPr>
                <w:sz w:val="24"/>
                <w:szCs w:val="24"/>
              </w:rPr>
            </w:pPr>
            <w:r w:rsidRPr="008E512B">
              <w:rPr>
                <w:sz w:val="24"/>
                <w:szCs w:val="24"/>
              </w:rPr>
              <w:t>до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EAEDC1E" w14:textId="77777777" w:rsidR="00B06E6A" w:rsidRPr="008E512B" w:rsidRDefault="00B06E6A" w:rsidP="00A548E2">
            <w:pPr>
              <w:ind w:left="508" w:right="644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14:paraId="553F3168" w14:textId="04B344D7" w:rsidR="00B06E6A" w:rsidRPr="008E512B" w:rsidRDefault="00B06E6A" w:rsidP="00B06E6A">
            <w:pPr>
              <w:ind w:left="-100" w:right="-115"/>
              <w:rPr>
                <w:sz w:val="24"/>
                <w:szCs w:val="24"/>
              </w:rPr>
            </w:pPr>
            <w:r w:rsidRPr="008E512B">
              <w:rPr>
                <w:bCs/>
                <w:sz w:val="24"/>
                <w:szCs w:val="24"/>
              </w:rPr>
              <w:t>ед. измерений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2A2A5FD2" w14:textId="6AC5B9ED" w:rsidR="00B06E6A" w:rsidRPr="008E512B" w:rsidRDefault="00B06E6A" w:rsidP="00A548E2">
            <w:pPr>
              <w:ind w:left="508" w:right="644"/>
              <w:jc w:val="center"/>
              <w:rPr>
                <w:sz w:val="24"/>
                <w:szCs w:val="24"/>
              </w:rPr>
            </w:pPr>
          </w:p>
        </w:tc>
      </w:tr>
      <w:tr w:rsidR="00B06E6A" w14:paraId="2A59D9F8" w14:textId="77777777" w:rsidTr="003810E6">
        <w:tc>
          <w:tcPr>
            <w:tcW w:w="7504" w:type="dxa"/>
            <w:gridSpan w:val="18"/>
          </w:tcPr>
          <w:p w14:paraId="326EAE64" w14:textId="77777777" w:rsidR="00B06E6A" w:rsidRPr="008E512B" w:rsidRDefault="00B06E6A" w:rsidP="00B06E6A">
            <w:pPr>
              <w:pStyle w:val="a3"/>
            </w:pPr>
            <w:r w:rsidRPr="008E512B">
              <w:t>с</w:t>
            </w:r>
            <w:r w:rsidRPr="008E512B">
              <w:rPr>
                <w:spacing w:val="-4"/>
              </w:rPr>
              <w:t xml:space="preserve"> </w:t>
            </w:r>
            <w:r w:rsidRPr="008E512B">
              <w:t>точностью</w:t>
            </w:r>
            <w:r w:rsidRPr="008E512B">
              <w:rPr>
                <w:spacing w:val="-3"/>
              </w:rPr>
              <w:t xml:space="preserve"> </w:t>
            </w:r>
            <w:r w:rsidRPr="008E512B">
              <w:t>(неопределенность,</w:t>
            </w:r>
            <w:r w:rsidRPr="008E512B">
              <w:rPr>
                <w:spacing w:val="-3"/>
              </w:rPr>
              <w:t xml:space="preserve"> </w:t>
            </w:r>
            <w:r w:rsidRPr="008E512B">
              <w:t>погрешность)</w:t>
            </w:r>
            <w:r w:rsidRPr="008E512B">
              <w:rPr>
                <w:spacing w:val="-3"/>
              </w:rPr>
              <w:t xml:space="preserve"> </w:t>
            </w:r>
            <w:r w:rsidRPr="008E512B">
              <w:t>измеряемого</w:t>
            </w:r>
            <w:r w:rsidRPr="008E512B">
              <w:rPr>
                <w:spacing w:val="-3"/>
              </w:rPr>
              <w:t xml:space="preserve"> </w:t>
            </w:r>
            <w:r w:rsidRPr="008E512B">
              <w:rPr>
                <w:spacing w:val="-2"/>
              </w:rPr>
              <w:t>значения</w:t>
            </w:r>
          </w:p>
        </w:tc>
        <w:tc>
          <w:tcPr>
            <w:tcW w:w="2991" w:type="dxa"/>
            <w:gridSpan w:val="2"/>
          </w:tcPr>
          <w:p w14:paraId="2D44255B" w14:textId="48565103" w:rsidR="00B06E6A" w:rsidRPr="008E512B" w:rsidRDefault="00B06E6A" w:rsidP="00B06E6A">
            <w:pPr>
              <w:pStyle w:val="a3"/>
            </w:pPr>
          </w:p>
        </w:tc>
      </w:tr>
      <w:tr w:rsidR="00B06E6A" w14:paraId="1BBEAA5A" w14:textId="77777777" w:rsidTr="003810E6">
        <w:tc>
          <w:tcPr>
            <w:tcW w:w="1969" w:type="dxa"/>
            <w:gridSpan w:val="3"/>
          </w:tcPr>
          <w:p w14:paraId="43E3AC72" w14:textId="587351CA" w:rsidR="00B06E6A" w:rsidRPr="00B06E6A" w:rsidRDefault="00B06E6A" w:rsidP="00B06E6A">
            <w:pPr>
              <w:rPr>
                <w:b/>
                <w:bCs/>
                <w:sz w:val="24"/>
                <w:szCs w:val="24"/>
              </w:rPr>
            </w:pPr>
            <w:r w:rsidRPr="00B06E6A">
              <w:rPr>
                <w:sz w:val="24"/>
                <w:szCs w:val="24"/>
              </w:rPr>
              <w:t>иные</w:t>
            </w:r>
            <w:r w:rsidRPr="00B06E6A">
              <w:rPr>
                <w:spacing w:val="-2"/>
                <w:sz w:val="24"/>
                <w:szCs w:val="24"/>
              </w:rPr>
              <w:t xml:space="preserve"> требования</w:t>
            </w:r>
          </w:p>
        </w:tc>
        <w:tc>
          <w:tcPr>
            <w:tcW w:w="8526" w:type="dxa"/>
            <w:gridSpan w:val="17"/>
            <w:tcBorders>
              <w:bottom w:val="single" w:sz="4" w:space="0" w:color="auto"/>
            </w:tcBorders>
          </w:tcPr>
          <w:p w14:paraId="105B5AFF" w14:textId="77777777" w:rsidR="00B06E6A" w:rsidRPr="008E512B" w:rsidRDefault="00B06E6A" w:rsidP="00A548E2">
            <w:pPr>
              <w:ind w:left="508" w:right="644"/>
              <w:jc w:val="center"/>
              <w:rPr>
                <w:sz w:val="24"/>
                <w:szCs w:val="24"/>
              </w:rPr>
            </w:pPr>
          </w:p>
        </w:tc>
      </w:tr>
      <w:tr w:rsidR="008E512B" w14:paraId="154B56D6" w14:textId="77777777" w:rsidTr="003810E6">
        <w:tc>
          <w:tcPr>
            <w:tcW w:w="10495" w:type="dxa"/>
            <w:gridSpan w:val="20"/>
          </w:tcPr>
          <w:p w14:paraId="1EE3694C" w14:textId="44E20BCA" w:rsidR="008E512B" w:rsidRPr="008E512B" w:rsidRDefault="008E512B" w:rsidP="008E512B">
            <w:pPr>
              <w:pStyle w:val="1"/>
              <w:ind w:left="0" w:right="354"/>
              <w:jc w:val="both"/>
              <w:rPr>
                <w:spacing w:val="-2"/>
              </w:rPr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методикой</w:t>
            </w:r>
            <w:r>
              <w:rPr>
                <w:spacing w:val="-4"/>
              </w:rPr>
              <w:t xml:space="preserve"> </w:t>
            </w:r>
            <w:r>
              <w:t>калибровки</w:t>
            </w:r>
            <w:r>
              <w:rPr>
                <w:spacing w:val="-4"/>
              </w:rPr>
              <w:t xml:space="preserve"> </w:t>
            </w:r>
            <w:r w:rsidRPr="00BC7A9A">
              <w:rPr>
                <w:b w:val="0"/>
                <w:bCs w:val="0"/>
              </w:rPr>
              <w:t>(</w:t>
            </w:r>
            <w:r w:rsidRPr="00BC7A9A">
              <w:rPr>
                <w:b w:val="0"/>
                <w:bCs w:val="0"/>
                <w:sz w:val="20"/>
                <w:szCs w:val="20"/>
              </w:rPr>
              <w:t>отметить</w:t>
            </w:r>
            <w:r w:rsidRPr="00BC7A9A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BC7A9A">
              <w:rPr>
                <w:b w:val="0"/>
                <w:bCs w:val="0"/>
                <w:sz w:val="20"/>
                <w:szCs w:val="20"/>
              </w:rPr>
              <w:t>и</w:t>
            </w:r>
            <w:r w:rsidRPr="00BC7A9A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BC7A9A">
              <w:rPr>
                <w:b w:val="0"/>
                <w:bCs w:val="0"/>
                <w:sz w:val="20"/>
                <w:szCs w:val="20"/>
              </w:rPr>
              <w:t>заполнить</w:t>
            </w:r>
            <w:r w:rsidRPr="00BC7A9A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BC7A9A">
              <w:rPr>
                <w:b w:val="0"/>
                <w:bCs w:val="0"/>
                <w:sz w:val="20"/>
                <w:szCs w:val="20"/>
              </w:rPr>
              <w:t>один</w:t>
            </w:r>
            <w:r w:rsidRPr="00BC7A9A">
              <w:rPr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 w:rsidRPr="00BC7A9A">
              <w:rPr>
                <w:b w:val="0"/>
                <w:bCs w:val="0"/>
                <w:sz w:val="20"/>
                <w:szCs w:val="20"/>
              </w:rPr>
              <w:t xml:space="preserve">из </w:t>
            </w:r>
            <w:r w:rsidRPr="00BC7A9A">
              <w:rPr>
                <w:b w:val="0"/>
                <w:bCs w:val="0"/>
                <w:spacing w:val="-2"/>
                <w:sz w:val="20"/>
                <w:szCs w:val="20"/>
              </w:rPr>
              <w:t>вариантов):</w:t>
            </w:r>
          </w:p>
        </w:tc>
      </w:tr>
      <w:tr w:rsidR="008E512B" w14:paraId="5B0E0BA8" w14:textId="77777777" w:rsidTr="003810E6">
        <w:tc>
          <w:tcPr>
            <w:tcW w:w="10495" w:type="dxa"/>
            <w:gridSpan w:val="20"/>
          </w:tcPr>
          <w:p w14:paraId="27A40985" w14:textId="69B399AA" w:rsidR="008E512B" w:rsidRPr="008E512B" w:rsidRDefault="00FF2BA9" w:rsidP="008E512B">
            <w:pPr>
              <w:tabs>
                <w:tab w:val="left" w:pos="313"/>
              </w:tabs>
              <w:spacing w:before="93"/>
              <w:ind w:right="1170"/>
              <w:rPr>
                <w:b/>
                <w:i/>
                <w:sz w:val="24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62580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512B" w:rsidRPr="00D0668A">
              <w:t xml:space="preserve"> </w:t>
            </w:r>
            <w:r w:rsidR="008E512B" w:rsidRPr="00B06E6A">
              <w:rPr>
                <w:sz w:val="24"/>
              </w:rPr>
              <w:t>принадлежащей</w:t>
            </w:r>
            <w:r w:rsidR="008E512B" w:rsidRPr="00B06E6A">
              <w:rPr>
                <w:spacing w:val="-7"/>
                <w:sz w:val="24"/>
              </w:rPr>
              <w:t xml:space="preserve"> </w:t>
            </w:r>
            <w:r w:rsidR="008E512B" w:rsidRPr="00B06E6A">
              <w:rPr>
                <w:sz w:val="24"/>
              </w:rPr>
              <w:t>аккредитованной</w:t>
            </w:r>
            <w:r w:rsidR="008E512B" w:rsidRPr="00B06E6A">
              <w:rPr>
                <w:spacing w:val="-7"/>
                <w:sz w:val="24"/>
              </w:rPr>
              <w:t xml:space="preserve"> </w:t>
            </w:r>
            <w:r w:rsidR="008E512B" w:rsidRPr="00B06E6A">
              <w:rPr>
                <w:sz w:val="24"/>
              </w:rPr>
              <w:t>лаборатории,</w:t>
            </w:r>
            <w:r w:rsidR="008E512B" w:rsidRPr="00B06E6A">
              <w:rPr>
                <w:spacing w:val="-7"/>
                <w:sz w:val="24"/>
              </w:rPr>
              <w:t xml:space="preserve"> </w:t>
            </w:r>
            <w:r w:rsidR="008E512B" w:rsidRPr="00B06E6A">
              <w:rPr>
                <w:sz w:val="24"/>
              </w:rPr>
              <w:t>которая</w:t>
            </w:r>
            <w:r w:rsidR="008E512B" w:rsidRPr="00B06E6A">
              <w:rPr>
                <w:spacing w:val="-7"/>
                <w:sz w:val="24"/>
              </w:rPr>
              <w:t xml:space="preserve"> </w:t>
            </w:r>
            <w:r w:rsidR="008E512B" w:rsidRPr="00B06E6A">
              <w:rPr>
                <w:sz w:val="24"/>
              </w:rPr>
              <w:t>проводит</w:t>
            </w:r>
            <w:r w:rsidR="008E512B" w:rsidRPr="00B06E6A">
              <w:rPr>
                <w:spacing w:val="-9"/>
                <w:sz w:val="24"/>
              </w:rPr>
              <w:t xml:space="preserve"> </w:t>
            </w:r>
            <w:r w:rsidR="008E512B" w:rsidRPr="00B06E6A">
              <w:rPr>
                <w:sz w:val="24"/>
              </w:rPr>
              <w:t xml:space="preserve">калибровку </w:t>
            </w:r>
          </w:p>
        </w:tc>
      </w:tr>
      <w:tr w:rsidR="008E512B" w14:paraId="502B2CFD" w14:textId="77777777" w:rsidTr="003810E6">
        <w:tc>
          <w:tcPr>
            <w:tcW w:w="3540" w:type="dxa"/>
            <w:gridSpan w:val="9"/>
          </w:tcPr>
          <w:p w14:paraId="4F8B34DC" w14:textId="7D06A854" w:rsidR="008E512B" w:rsidRPr="00B06E6A" w:rsidRDefault="00FF2BA9" w:rsidP="008E512B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98574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512B" w:rsidRPr="00D0668A">
              <w:t xml:space="preserve"> </w:t>
            </w:r>
            <w:r w:rsidR="008E512B" w:rsidRPr="00C340BB">
              <w:rPr>
                <w:sz w:val="24"/>
              </w:rPr>
              <w:t>изложенной</w:t>
            </w:r>
            <w:r w:rsidR="008E512B" w:rsidRPr="00C340BB">
              <w:rPr>
                <w:spacing w:val="-3"/>
                <w:sz w:val="24"/>
              </w:rPr>
              <w:t xml:space="preserve"> </w:t>
            </w:r>
            <w:r w:rsidR="008E512B" w:rsidRPr="00C340BB">
              <w:rPr>
                <w:sz w:val="24"/>
              </w:rPr>
              <w:t>в</w:t>
            </w:r>
            <w:r w:rsidR="008E512B" w:rsidRPr="00C340BB">
              <w:rPr>
                <w:spacing w:val="-3"/>
                <w:sz w:val="24"/>
              </w:rPr>
              <w:t xml:space="preserve"> </w:t>
            </w:r>
            <w:r w:rsidR="008E512B" w:rsidRPr="00C340BB">
              <w:rPr>
                <w:sz w:val="24"/>
              </w:rPr>
              <w:t>СТБ</w:t>
            </w:r>
            <w:r w:rsidR="008E512B" w:rsidRPr="00C340BB">
              <w:rPr>
                <w:spacing w:val="-4"/>
                <w:sz w:val="24"/>
              </w:rPr>
              <w:t xml:space="preserve"> </w:t>
            </w:r>
            <w:r w:rsidR="008E512B" w:rsidRPr="00C340BB">
              <w:rPr>
                <w:sz w:val="24"/>
              </w:rPr>
              <w:t>или</w:t>
            </w:r>
            <w:r w:rsidR="008E512B" w:rsidRPr="00C340BB">
              <w:rPr>
                <w:spacing w:val="-2"/>
                <w:sz w:val="24"/>
              </w:rPr>
              <w:t xml:space="preserve"> </w:t>
            </w:r>
            <w:r w:rsidR="008E512B" w:rsidRPr="00C340BB">
              <w:rPr>
                <w:spacing w:val="-4"/>
                <w:sz w:val="24"/>
              </w:rPr>
              <w:t>ГОСТ</w:t>
            </w:r>
          </w:p>
        </w:tc>
        <w:tc>
          <w:tcPr>
            <w:tcW w:w="6955" w:type="dxa"/>
            <w:gridSpan w:val="11"/>
            <w:tcBorders>
              <w:bottom w:val="single" w:sz="4" w:space="0" w:color="auto"/>
            </w:tcBorders>
          </w:tcPr>
          <w:p w14:paraId="2A77C772" w14:textId="77777777" w:rsidR="008E512B" w:rsidRPr="00153E40" w:rsidRDefault="008E512B" w:rsidP="00A548E2">
            <w:pPr>
              <w:ind w:left="508" w:right="644"/>
              <w:jc w:val="center"/>
              <w:rPr>
                <w:sz w:val="24"/>
                <w:szCs w:val="24"/>
              </w:rPr>
            </w:pPr>
          </w:p>
        </w:tc>
      </w:tr>
      <w:tr w:rsidR="008E512B" w14:paraId="373F98D4" w14:textId="77777777" w:rsidTr="003810E6">
        <w:tc>
          <w:tcPr>
            <w:tcW w:w="3231" w:type="dxa"/>
            <w:gridSpan w:val="8"/>
          </w:tcPr>
          <w:p w14:paraId="6D74C137" w14:textId="48D756EC" w:rsidR="008E512B" w:rsidRPr="00B06E6A" w:rsidRDefault="008E512B" w:rsidP="00FD2F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64" w:type="dxa"/>
            <w:gridSpan w:val="12"/>
          </w:tcPr>
          <w:p w14:paraId="3325411C" w14:textId="25463C08" w:rsidR="008E512B" w:rsidRDefault="008E512B" w:rsidP="008E512B">
            <w:pPr>
              <w:spacing w:line="180" w:lineRule="exact"/>
              <w:ind w:left="-83"/>
              <w:jc w:val="center"/>
              <w:rPr>
                <w:sz w:val="16"/>
              </w:rPr>
            </w:pPr>
            <w:r>
              <w:rPr>
                <w:sz w:val="16"/>
              </w:rPr>
              <w:t>обозначение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методики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калибровки</w:t>
            </w:r>
          </w:p>
        </w:tc>
      </w:tr>
      <w:tr w:rsidR="008E512B" w14:paraId="7379DDFE" w14:textId="77777777" w:rsidTr="003810E6">
        <w:tc>
          <w:tcPr>
            <w:tcW w:w="5534" w:type="dxa"/>
            <w:gridSpan w:val="15"/>
          </w:tcPr>
          <w:p w14:paraId="138467BB" w14:textId="0B340E5D" w:rsidR="008E512B" w:rsidRPr="008E512B" w:rsidRDefault="00FF2BA9" w:rsidP="003248A4">
            <w:pPr>
              <w:tabs>
                <w:tab w:val="left" w:pos="313"/>
              </w:tabs>
              <w:rPr>
                <w:sz w:val="24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58465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512B" w:rsidRPr="00D0668A">
              <w:t xml:space="preserve"> </w:t>
            </w:r>
            <w:r w:rsidR="008E512B" w:rsidRPr="00C340BB">
              <w:rPr>
                <w:sz w:val="24"/>
              </w:rPr>
              <w:t>утвержденной</w:t>
            </w:r>
            <w:r w:rsidR="008E512B" w:rsidRPr="00C340BB">
              <w:rPr>
                <w:spacing w:val="-6"/>
                <w:sz w:val="24"/>
              </w:rPr>
              <w:t xml:space="preserve"> </w:t>
            </w:r>
            <w:r w:rsidR="008E512B" w:rsidRPr="00C340BB">
              <w:rPr>
                <w:sz w:val="24"/>
              </w:rPr>
              <w:t>при</w:t>
            </w:r>
            <w:r w:rsidR="008E512B" w:rsidRPr="00C340BB">
              <w:rPr>
                <w:spacing w:val="-4"/>
                <w:sz w:val="24"/>
              </w:rPr>
              <w:t xml:space="preserve"> </w:t>
            </w:r>
            <w:r w:rsidR="008E512B" w:rsidRPr="00C340BB">
              <w:rPr>
                <w:sz w:val="24"/>
              </w:rPr>
              <w:t>проведении</w:t>
            </w:r>
            <w:r w:rsidR="008E512B" w:rsidRPr="00C340BB">
              <w:rPr>
                <w:spacing w:val="-4"/>
                <w:sz w:val="24"/>
              </w:rPr>
              <w:t xml:space="preserve"> </w:t>
            </w:r>
            <w:r w:rsidR="008E512B" w:rsidRPr="00C340BB">
              <w:rPr>
                <w:spacing w:val="-2"/>
                <w:sz w:val="24"/>
              </w:rPr>
              <w:t>метрологической</w:t>
            </w:r>
          </w:p>
        </w:tc>
        <w:tc>
          <w:tcPr>
            <w:tcW w:w="4961" w:type="dxa"/>
            <w:gridSpan w:val="5"/>
          </w:tcPr>
          <w:p w14:paraId="598C392A" w14:textId="77777777" w:rsidR="008E512B" w:rsidRDefault="008E512B" w:rsidP="008E512B">
            <w:pPr>
              <w:spacing w:line="180" w:lineRule="exact"/>
              <w:ind w:left="-83"/>
              <w:jc w:val="center"/>
              <w:rPr>
                <w:sz w:val="16"/>
              </w:rPr>
            </w:pPr>
          </w:p>
        </w:tc>
      </w:tr>
      <w:tr w:rsidR="00AF58DC" w14:paraId="7343CA45" w14:textId="77777777" w:rsidTr="003810E6">
        <w:tc>
          <w:tcPr>
            <w:tcW w:w="1416" w:type="dxa"/>
            <w:gridSpan w:val="2"/>
          </w:tcPr>
          <w:p w14:paraId="475EC096" w14:textId="5B46AA58" w:rsidR="00AF58DC" w:rsidRPr="007562BA" w:rsidRDefault="00AF58DC" w:rsidP="00442E47">
            <w:pPr>
              <w:tabs>
                <w:tab w:val="left" w:pos="313"/>
              </w:tabs>
              <w:spacing w:before="108"/>
              <w:rPr>
                <w:sz w:val="24"/>
                <w:szCs w:val="24"/>
              </w:rPr>
            </w:pPr>
            <w:r w:rsidRPr="007562BA">
              <w:rPr>
                <w:sz w:val="24"/>
                <w:szCs w:val="24"/>
              </w:rPr>
              <w:t>аттестации</w:t>
            </w:r>
          </w:p>
        </w:tc>
        <w:tc>
          <w:tcPr>
            <w:tcW w:w="9079" w:type="dxa"/>
            <w:gridSpan w:val="18"/>
            <w:tcBorders>
              <w:bottom w:val="single" w:sz="4" w:space="0" w:color="auto"/>
            </w:tcBorders>
          </w:tcPr>
          <w:p w14:paraId="190F1921" w14:textId="77777777" w:rsidR="00AF58DC" w:rsidRPr="00153E40" w:rsidRDefault="00AF58DC" w:rsidP="00153E40">
            <w:pPr>
              <w:ind w:left="-83"/>
              <w:jc w:val="center"/>
              <w:rPr>
                <w:sz w:val="24"/>
                <w:szCs w:val="24"/>
              </w:rPr>
            </w:pPr>
          </w:p>
        </w:tc>
      </w:tr>
      <w:tr w:rsidR="00AF58DC" w14:paraId="471E9FE8" w14:textId="77777777" w:rsidTr="003810E6">
        <w:tc>
          <w:tcPr>
            <w:tcW w:w="10495" w:type="dxa"/>
            <w:gridSpan w:val="20"/>
          </w:tcPr>
          <w:p w14:paraId="59810EB8" w14:textId="1D4962CD" w:rsidR="00AF58DC" w:rsidRPr="00AA141D" w:rsidRDefault="00AF58DC" w:rsidP="00AA141D">
            <w:pPr>
              <w:spacing w:line="181" w:lineRule="exact"/>
              <w:ind w:left="653" w:right="145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обозначение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методики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калибровки</w:t>
            </w:r>
          </w:p>
        </w:tc>
      </w:tr>
      <w:tr w:rsidR="00AA141D" w:rsidRPr="007562BA" w14:paraId="0F95BE97" w14:textId="77777777" w:rsidTr="003810E6">
        <w:tc>
          <w:tcPr>
            <w:tcW w:w="2968" w:type="dxa"/>
            <w:gridSpan w:val="6"/>
          </w:tcPr>
          <w:p w14:paraId="6B10A630" w14:textId="77777777" w:rsidR="00AA141D" w:rsidRDefault="00AA141D" w:rsidP="00AA141D">
            <w:pPr>
              <w:spacing w:line="181" w:lineRule="exact"/>
              <w:ind w:right="145"/>
              <w:rPr>
                <w:sz w:val="16"/>
              </w:rPr>
            </w:pPr>
            <w:r w:rsidRPr="00D0668A">
              <w:t>(номер свидетельства о МА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14:paraId="78C48089" w14:textId="77777777" w:rsidR="00AA141D" w:rsidRPr="00153E40" w:rsidRDefault="00AA141D" w:rsidP="00AF58DC">
            <w:pPr>
              <w:spacing w:line="181" w:lineRule="exact"/>
              <w:ind w:left="653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3"/>
          </w:tcPr>
          <w:p w14:paraId="258406C6" w14:textId="7749B8D9" w:rsidR="00AA141D" w:rsidRDefault="00AA141D" w:rsidP="00AA141D">
            <w:pPr>
              <w:spacing w:line="181" w:lineRule="exact"/>
              <w:ind w:left="-104" w:right="145"/>
              <w:jc w:val="both"/>
              <w:rPr>
                <w:sz w:val="16"/>
              </w:rPr>
            </w:pPr>
            <w:r w:rsidRPr="00D0668A">
              <w:t>, дата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5504AF46" w14:textId="77777777" w:rsidR="00AA141D" w:rsidRPr="00153E40" w:rsidRDefault="00AA141D" w:rsidP="00AF58DC">
            <w:pPr>
              <w:spacing w:line="181" w:lineRule="exact"/>
              <w:ind w:left="653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FC4E600" w14:textId="28ECBE33" w:rsidR="00AA141D" w:rsidRDefault="00AA141D" w:rsidP="00AA141D">
            <w:pPr>
              <w:spacing w:line="181" w:lineRule="exact"/>
              <w:ind w:left="-103" w:right="32"/>
              <w:rPr>
                <w:sz w:val="16"/>
              </w:rPr>
            </w:pPr>
            <w:r>
              <w:t xml:space="preserve">, </w:t>
            </w:r>
            <w:r w:rsidRPr="00D0668A">
              <w:t>организация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2FF971F6" w14:textId="50CDE063" w:rsidR="00AA141D" w:rsidRPr="007562BA" w:rsidRDefault="00AA141D" w:rsidP="00AA141D">
            <w:pPr>
              <w:spacing w:line="181" w:lineRule="exact"/>
              <w:ind w:left="-109" w:right="-107"/>
              <w:jc w:val="right"/>
            </w:pPr>
            <w:r w:rsidRPr="007562BA">
              <w:t>)</w:t>
            </w:r>
          </w:p>
        </w:tc>
      </w:tr>
      <w:tr w:rsidR="008E512B" w14:paraId="08CE2EEF" w14:textId="77777777" w:rsidTr="003810E6">
        <w:trPr>
          <w:trHeight w:val="207"/>
        </w:trPr>
        <w:tc>
          <w:tcPr>
            <w:tcW w:w="1982" w:type="dxa"/>
            <w:gridSpan w:val="4"/>
          </w:tcPr>
          <w:p w14:paraId="61DC0B61" w14:textId="38862F26" w:rsidR="008E512B" w:rsidRPr="00D0668A" w:rsidRDefault="00FF2BA9" w:rsidP="008E512B">
            <w:pPr>
              <w:tabs>
                <w:tab w:val="left" w:pos="313"/>
              </w:tabs>
              <w:spacing w:before="108" w:line="294" w:lineRule="exact"/>
            </w:pPr>
            <w:sdt>
              <w:sdtPr>
                <w:rPr>
                  <w:rFonts w:ascii="MS Gothic" w:eastAsia="MS Gothic" w:hAnsi="MS Gothic" w:hint="eastAsia"/>
                </w:rPr>
                <w:id w:val="-189766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141D" w:rsidRPr="00D0668A">
              <w:t xml:space="preserve"> </w:t>
            </w:r>
            <w:r w:rsidR="00AA141D" w:rsidRPr="00C340BB">
              <w:rPr>
                <w:spacing w:val="-2"/>
                <w:sz w:val="24"/>
              </w:rPr>
              <w:t>разработанной</w:t>
            </w:r>
          </w:p>
        </w:tc>
        <w:tc>
          <w:tcPr>
            <w:tcW w:w="8513" w:type="dxa"/>
            <w:gridSpan w:val="16"/>
            <w:tcBorders>
              <w:bottom w:val="single" w:sz="4" w:space="0" w:color="auto"/>
            </w:tcBorders>
          </w:tcPr>
          <w:p w14:paraId="51AD84D8" w14:textId="77777777" w:rsidR="008E512B" w:rsidRPr="00153E40" w:rsidRDefault="008E512B" w:rsidP="00AF58DC">
            <w:pPr>
              <w:spacing w:line="181" w:lineRule="exact"/>
              <w:ind w:left="653" w:right="145"/>
              <w:jc w:val="center"/>
              <w:rPr>
                <w:sz w:val="24"/>
                <w:szCs w:val="24"/>
              </w:rPr>
            </w:pPr>
          </w:p>
        </w:tc>
      </w:tr>
      <w:tr w:rsidR="00AA141D" w14:paraId="487EE5D2" w14:textId="77777777" w:rsidTr="003810E6">
        <w:tc>
          <w:tcPr>
            <w:tcW w:w="10495" w:type="dxa"/>
            <w:gridSpan w:val="20"/>
            <w:tcBorders>
              <w:bottom w:val="single" w:sz="12" w:space="0" w:color="1F497D" w:themeColor="text2"/>
            </w:tcBorders>
          </w:tcPr>
          <w:p w14:paraId="7E13610B" w14:textId="4610FFCB" w:rsidR="00AA141D" w:rsidRDefault="00AA141D" w:rsidP="008A39B6">
            <w:pPr>
              <w:ind w:left="508" w:right="645"/>
              <w:jc w:val="center"/>
              <w:rPr>
                <w:sz w:val="16"/>
              </w:rPr>
            </w:pPr>
            <w:r>
              <w:rPr>
                <w:sz w:val="16"/>
              </w:rPr>
              <w:t>обозначение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разработчика</w:t>
            </w:r>
          </w:p>
        </w:tc>
      </w:tr>
      <w:tr w:rsidR="00442E47" w14:paraId="4B35AB5E" w14:textId="77777777" w:rsidTr="003810E6">
        <w:tc>
          <w:tcPr>
            <w:tcW w:w="10495" w:type="dxa"/>
            <w:gridSpan w:val="20"/>
            <w:tcBorders>
              <w:top w:val="single" w:sz="12" w:space="0" w:color="1F497D" w:themeColor="text2"/>
              <w:left w:val="single" w:sz="12" w:space="0" w:color="1F497D" w:themeColor="text2"/>
              <w:right w:val="single" w:sz="12" w:space="0" w:color="1F497D" w:themeColor="text2"/>
            </w:tcBorders>
          </w:tcPr>
          <w:p w14:paraId="6D575A72" w14:textId="0897B257" w:rsidR="00442E47" w:rsidRDefault="00442E47" w:rsidP="00442E47">
            <w:pPr>
              <w:ind w:right="645"/>
              <w:jc w:val="both"/>
              <w:rPr>
                <w:sz w:val="16"/>
              </w:rPr>
            </w:pPr>
            <w:r w:rsidRPr="00BE1ED2">
              <w:t>В процессе калибровки установить соответствие метрологических характеристик требованиям,</w:t>
            </w:r>
          </w:p>
        </w:tc>
      </w:tr>
      <w:tr w:rsidR="00442E47" w14:paraId="42924906" w14:textId="77777777" w:rsidTr="003810E6">
        <w:tc>
          <w:tcPr>
            <w:tcW w:w="1982" w:type="dxa"/>
            <w:gridSpan w:val="4"/>
            <w:tcBorders>
              <w:left w:val="single" w:sz="12" w:space="0" w:color="1F497D" w:themeColor="text2"/>
            </w:tcBorders>
          </w:tcPr>
          <w:p w14:paraId="767C96BE" w14:textId="0C688ACB" w:rsidR="00442E47" w:rsidRDefault="00442E47" w:rsidP="00442E47">
            <w:pPr>
              <w:ind w:left="-104"/>
              <w:jc w:val="center"/>
              <w:rPr>
                <w:sz w:val="16"/>
              </w:rPr>
            </w:pPr>
            <w:r w:rsidRPr="00BE1ED2">
              <w:t>установленным в:</w:t>
            </w:r>
          </w:p>
        </w:tc>
        <w:tc>
          <w:tcPr>
            <w:tcW w:w="8513" w:type="dxa"/>
            <w:gridSpan w:val="16"/>
            <w:tcBorders>
              <w:bottom w:val="single" w:sz="4" w:space="0" w:color="auto"/>
              <w:right w:val="single" w:sz="12" w:space="0" w:color="1F497D" w:themeColor="text2"/>
            </w:tcBorders>
          </w:tcPr>
          <w:p w14:paraId="36A3BCE4" w14:textId="6FF71F67" w:rsidR="00442E47" w:rsidRPr="00AD2E01" w:rsidRDefault="00442E47" w:rsidP="008A39B6">
            <w:pPr>
              <w:ind w:left="508" w:right="645"/>
              <w:jc w:val="center"/>
              <w:rPr>
                <w:sz w:val="24"/>
                <w:szCs w:val="24"/>
              </w:rPr>
            </w:pPr>
          </w:p>
        </w:tc>
      </w:tr>
      <w:tr w:rsidR="00442E47" w14:paraId="1DE8972B" w14:textId="77777777" w:rsidTr="003810E6">
        <w:trPr>
          <w:trHeight w:val="115"/>
        </w:trPr>
        <w:tc>
          <w:tcPr>
            <w:tcW w:w="1982" w:type="dxa"/>
            <w:gridSpan w:val="4"/>
            <w:tcBorders>
              <w:left w:val="single" w:sz="12" w:space="0" w:color="1F497D" w:themeColor="text2"/>
            </w:tcBorders>
          </w:tcPr>
          <w:p w14:paraId="7BF8CF39" w14:textId="77777777" w:rsidR="00442E47" w:rsidRPr="00BE1ED2" w:rsidRDefault="00442E47" w:rsidP="00442E47">
            <w:pPr>
              <w:ind w:left="-104"/>
              <w:jc w:val="center"/>
            </w:pPr>
          </w:p>
        </w:tc>
        <w:tc>
          <w:tcPr>
            <w:tcW w:w="8513" w:type="dxa"/>
            <w:gridSpan w:val="16"/>
            <w:tcBorders>
              <w:right w:val="single" w:sz="12" w:space="0" w:color="1F497D" w:themeColor="text2"/>
            </w:tcBorders>
          </w:tcPr>
          <w:p w14:paraId="1332C628" w14:textId="101316C2" w:rsidR="00442E47" w:rsidRDefault="00442E47" w:rsidP="008A39B6">
            <w:pPr>
              <w:ind w:left="508" w:right="645"/>
              <w:jc w:val="center"/>
              <w:rPr>
                <w:sz w:val="16"/>
              </w:rPr>
            </w:pPr>
            <w:r w:rsidRPr="00D0668A">
              <w:rPr>
                <w:vertAlign w:val="superscript"/>
              </w:rPr>
              <w:t>(</w:t>
            </w:r>
            <w:r>
              <w:rPr>
                <w:vertAlign w:val="superscript"/>
              </w:rPr>
              <w:t>описании типа</w:t>
            </w:r>
            <w:r w:rsidRPr="00D0668A">
              <w:rPr>
                <w:vertAlign w:val="superscript"/>
              </w:rPr>
              <w:t>, спецификации, МК и др.)</w:t>
            </w:r>
          </w:p>
        </w:tc>
      </w:tr>
      <w:tr w:rsidR="00442E47" w14:paraId="76549F63" w14:textId="77777777" w:rsidTr="003810E6">
        <w:tc>
          <w:tcPr>
            <w:tcW w:w="10495" w:type="dxa"/>
            <w:gridSpan w:val="20"/>
            <w:tcBorders>
              <w:left w:val="single" w:sz="12" w:space="0" w:color="1F497D" w:themeColor="text2"/>
              <w:right w:val="single" w:sz="12" w:space="0" w:color="1F497D" w:themeColor="text2"/>
            </w:tcBorders>
          </w:tcPr>
          <w:p w14:paraId="73EA15D6" w14:textId="5A1513F5" w:rsidR="00442E47" w:rsidRDefault="00442E47" w:rsidP="00442E47">
            <w:pPr>
              <w:ind w:right="645"/>
              <w:rPr>
                <w:sz w:val="16"/>
              </w:rPr>
            </w:pPr>
            <w:r w:rsidRPr="00BE1ED2">
              <w:t>при этом применить правило принятия решений:</w:t>
            </w:r>
          </w:p>
        </w:tc>
      </w:tr>
      <w:tr w:rsidR="00442E47" w14:paraId="674CE682" w14:textId="77777777" w:rsidTr="003810E6">
        <w:tc>
          <w:tcPr>
            <w:tcW w:w="10495" w:type="dxa"/>
            <w:gridSpan w:val="20"/>
            <w:tcBorders>
              <w:left w:val="single" w:sz="12" w:space="0" w:color="1F497D" w:themeColor="text2"/>
              <w:right w:val="single" w:sz="12" w:space="0" w:color="1F497D" w:themeColor="text2"/>
            </w:tcBorders>
          </w:tcPr>
          <w:p w14:paraId="1DABEA6C" w14:textId="07A6F7AF" w:rsidR="00442E47" w:rsidRPr="00BE1ED2" w:rsidRDefault="00FF2BA9" w:rsidP="00442E47">
            <w:pPr>
              <w:ind w:right="645"/>
            </w:pPr>
            <w:sdt>
              <w:sdtPr>
                <w:rPr>
                  <w:rFonts w:ascii="MS Gothic" w:eastAsia="MS Gothic" w:hAnsi="MS Gothic" w:hint="eastAsia"/>
                </w:rPr>
                <w:id w:val="-145817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2E47" w:rsidRPr="00D0668A">
              <w:t xml:space="preserve"> </w:t>
            </w:r>
            <w:r w:rsidR="00442E47" w:rsidRPr="00954E99">
              <w:rPr>
                <w:bCs/>
              </w:rPr>
              <w:t>правило простой приемки (</w:t>
            </w:r>
            <w:r w:rsidR="00442E47">
              <w:rPr>
                <w:bCs/>
              </w:rPr>
              <w:t>ГОСТ</w:t>
            </w:r>
            <w:r w:rsidR="00442E47" w:rsidRPr="00954E99">
              <w:rPr>
                <w:bCs/>
              </w:rPr>
              <w:t xml:space="preserve"> </w:t>
            </w:r>
            <w:r w:rsidR="00442E47" w:rsidRPr="00954E99">
              <w:rPr>
                <w:bCs/>
                <w:lang w:val="en-US"/>
              </w:rPr>
              <w:t>ISO</w:t>
            </w:r>
            <w:r w:rsidR="00442E47" w:rsidRPr="002809EA">
              <w:rPr>
                <w:bCs/>
              </w:rPr>
              <w:t>/</w:t>
            </w:r>
            <w:r w:rsidR="00442E47" w:rsidRPr="002809EA">
              <w:rPr>
                <w:bCs/>
                <w:lang w:val="en-US"/>
              </w:rPr>
              <w:t>IEC</w:t>
            </w:r>
            <w:r w:rsidR="00442E47" w:rsidRPr="00706E4D">
              <w:rPr>
                <w:bCs/>
              </w:rPr>
              <w:t xml:space="preserve"> </w:t>
            </w:r>
            <w:r w:rsidR="00442E47" w:rsidRPr="00BE1ED2">
              <w:rPr>
                <w:bCs/>
                <w:lang w:val="en-US"/>
              </w:rPr>
              <w:t>Guide</w:t>
            </w:r>
            <w:r w:rsidR="00442E47" w:rsidRPr="00BE1ED2">
              <w:rPr>
                <w:bCs/>
              </w:rPr>
              <w:t xml:space="preserve"> 98-4)</w:t>
            </w:r>
          </w:p>
        </w:tc>
      </w:tr>
      <w:tr w:rsidR="00442E47" w14:paraId="28C95EF8" w14:textId="77777777" w:rsidTr="003810E6">
        <w:tc>
          <w:tcPr>
            <w:tcW w:w="10495" w:type="dxa"/>
            <w:gridSpan w:val="20"/>
            <w:tcBorders>
              <w:left w:val="single" w:sz="12" w:space="0" w:color="1F497D" w:themeColor="text2"/>
              <w:right w:val="single" w:sz="12" w:space="0" w:color="1F497D" w:themeColor="text2"/>
            </w:tcBorders>
          </w:tcPr>
          <w:p w14:paraId="451A9B6C" w14:textId="32729D78" w:rsidR="00442E47" w:rsidRPr="00442E47" w:rsidRDefault="00FF2BA9" w:rsidP="00442E47">
            <w:pPr>
              <w:tabs>
                <w:tab w:val="right" w:leader="underscore" w:pos="9639"/>
              </w:tabs>
              <w:rPr>
                <w:bCs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22774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45D" w:rsidRPr="00D0668A">
              <w:t xml:space="preserve"> </w:t>
            </w:r>
            <w:r w:rsidR="00442E47">
              <w:t xml:space="preserve">правило защищенной приемки </w:t>
            </w:r>
            <w:r w:rsidR="00442E47" w:rsidRPr="00954E99">
              <w:rPr>
                <w:bCs/>
              </w:rPr>
              <w:t>(</w:t>
            </w:r>
            <w:r w:rsidR="00442E47">
              <w:rPr>
                <w:bCs/>
              </w:rPr>
              <w:t>ГОСТ</w:t>
            </w:r>
            <w:r w:rsidR="00442E47" w:rsidRPr="00954E99">
              <w:rPr>
                <w:bCs/>
              </w:rPr>
              <w:t xml:space="preserve"> </w:t>
            </w:r>
            <w:r w:rsidR="00442E47" w:rsidRPr="00954E99">
              <w:rPr>
                <w:bCs/>
                <w:lang w:val="en-US"/>
              </w:rPr>
              <w:t>ISO</w:t>
            </w:r>
            <w:r w:rsidR="00442E47" w:rsidRPr="002809EA">
              <w:rPr>
                <w:bCs/>
              </w:rPr>
              <w:t>/</w:t>
            </w:r>
            <w:r w:rsidR="00442E47" w:rsidRPr="002809EA">
              <w:rPr>
                <w:bCs/>
                <w:lang w:val="en-US"/>
              </w:rPr>
              <w:t>IEC</w:t>
            </w:r>
            <w:r w:rsidR="00442E47" w:rsidRPr="00706E4D">
              <w:rPr>
                <w:bCs/>
              </w:rPr>
              <w:t xml:space="preserve"> </w:t>
            </w:r>
            <w:r w:rsidR="00442E47" w:rsidRPr="00BE1ED2">
              <w:rPr>
                <w:bCs/>
                <w:lang w:val="en-US"/>
              </w:rPr>
              <w:t>Guide</w:t>
            </w:r>
            <w:r w:rsidR="00442E47" w:rsidRPr="00BE1ED2">
              <w:rPr>
                <w:bCs/>
              </w:rPr>
              <w:t xml:space="preserve"> 98-4)</w:t>
            </w:r>
          </w:p>
        </w:tc>
      </w:tr>
      <w:tr w:rsidR="00442E47" w14:paraId="60B7C911" w14:textId="77777777" w:rsidTr="003810E6">
        <w:tc>
          <w:tcPr>
            <w:tcW w:w="10495" w:type="dxa"/>
            <w:gridSpan w:val="20"/>
            <w:tcBorders>
              <w:left w:val="single" w:sz="12" w:space="0" w:color="1F497D" w:themeColor="text2"/>
              <w:right w:val="single" w:sz="12" w:space="0" w:color="1F497D" w:themeColor="text2"/>
            </w:tcBorders>
          </w:tcPr>
          <w:p w14:paraId="4F573C79" w14:textId="3A06B949" w:rsidR="00442E47" w:rsidRPr="00442E47" w:rsidRDefault="00FF2BA9" w:rsidP="00442E47">
            <w:pPr>
              <w:tabs>
                <w:tab w:val="right" w:leader="underscore" w:pos="9639"/>
              </w:tabs>
              <w:rPr>
                <w:bCs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50188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2E47" w:rsidRPr="00D0668A">
              <w:t xml:space="preserve"> без уч</w:t>
            </w:r>
            <w:r w:rsidR="00442E47">
              <w:t>е</w:t>
            </w:r>
            <w:r w:rsidR="00442E47" w:rsidRPr="00D0668A">
              <w:t>та расширенной неопределенности</w:t>
            </w:r>
          </w:p>
        </w:tc>
      </w:tr>
      <w:tr w:rsidR="00442E47" w14:paraId="45D04D95" w14:textId="77777777" w:rsidTr="003810E6">
        <w:tc>
          <w:tcPr>
            <w:tcW w:w="998" w:type="dxa"/>
            <w:tcBorders>
              <w:left w:val="single" w:sz="12" w:space="0" w:color="1F497D" w:themeColor="text2"/>
            </w:tcBorders>
          </w:tcPr>
          <w:p w14:paraId="4049E3C7" w14:textId="31FF3954" w:rsidR="00442E47" w:rsidRPr="00D0668A" w:rsidRDefault="00FF2BA9" w:rsidP="00442E47">
            <w:pPr>
              <w:tabs>
                <w:tab w:val="right" w:leader="underscore" w:pos="9639"/>
              </w:tabs>
            </w:pPr>
            <w:sdt>
              <w:sdtPr>
                <w:rPr>
                  <w:rFonts w:ascii="MS Gothic" w:eastAsia="MS Gothic" w:hAnsi="MS Gothic" w:hint="eastAsia"/>
                </w:rPr>
                <w:id w:val="210885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45D" w:rsidRPr="00D0668A">
              <w:t xml:space="preserve"> </w:t>
            </w:r>
            <w:r w:rsidR="00442E47" w:rsidRPr="00D0668A">
              <w:t>иное:</w:t>
            </w:r>
          </w:p>
        </w:tc>
        <w:tc>
          <w:tcPr>
            <w:tcW w:w="9497" w:type="dxa"/>
            <w:gridSpan w:val="19"/>
            <w:tcBorders>
              <w:bottom w:val="single" w:sz="4" w:space="0" w:color="auto"/>
              <w:right w:val="single" w:sz="12" w:space="0" w:color="1F497D" w:themeColor="text2"/>
            </w:tcBorders>
          </w:tcPr>
          <w:p w14:paraId="20646055" w14:textId="54FB17BD" w:rsidR="00442E47" w:rsidRPr="00D0668A" w:rsidRDefault="00442E47" w:rsidP="00AD2E01">
            <w:pPr>
              <w:tabs>
                <w:tab w:val="left" w:pos="3146"/>
              </w:tabs>
              <w:jc w:val="center"/>
            </w:pPr>
          </w:p>
        </w:tc>
      </w:tr>
      <w:tr w:rsidR="00442E47" w14:paraId="4F0ABAF6" w14:textId="77777777" w:rsidTr="003810E6">
        <w:tc>
          <w:tcPr>
            <w:tcW w:w="10495" w:type="dxa"/>
            <w:gridSpan w:val="20"/>
            <w:tcBorders>
              <w:left w:val="single" w:sz="12" w:space="0" w:color="1F497D" w:themeColor="text2"/>
              <w:right w:val="single" w:sz="12" w:space="0" w:color="1F497D" w:themeColor="text2"/>
            </w:tcBorders>
          </w:tcPr>
          <w:p w14:paraId="31DB8F07" w14:textId="723A0872" w:rsidR="00442E47" w:rsidRPr="00D0668A" w:rsidRDefault="00442E47" w:rsidP="00442E47">
            <w:pPr>
              <w:tabs>
                <w:tab w:val="right" w:leader="underscore" w:pos="9639"/>
              </w:tabs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СЗМ:</w:t>
            </w:r>
          </w:p>
        </w:tc>
      </w:tr>
      <w:tr w:rsidR="00442E47" w14:paraId="17E77B54" w14:textId="77777777" w:rsidTr="003810E6">
        <w:tc>
          <w:tcPr>
            <w:tcW w:w="10495" w:type="dxa"/>
            <w:gridSpan w:val="20"/>
            <w:tcBorders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5575D772" w14:textId="77777777" w:rsidR="00442E47" w:rsidRDefault="00442E47" w:rsidP="00442E47">
            <w:pPr>
              <w:tabs>
                <w:tab w:val="right" w:leader="underscore" w:pos="9639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т</w:t>
            </w:r>
            <w:r w:rsidRPr="0072642F">
              <w:rPr>
                <w:bCs/>
                <w:sz w:val="24"/>
              </w:rPr>
              <w:t>ребуется/не требуется (</w:t>
            </w:r>
            <w:r w:rsidRPr="00E45485">
              <w:rPr>
                <w:bCs/>
                <w:i/>
                <w:iCs/>
                <w:sz w:val="24"/>
              </w:rPr>
              <w:t>нужное подчеркнуть</w:t>
            </w:r>
            <w:r w:rsidRPr="0072642F">
              <w:rPr>
                <w:bCs/>
                <w:sz w:val="24"/>
              </w:rPr>
              <w:t>)</w:t>
            </w:r>
            <w:r w:rsidRPr="0072642F">
              <w:rPr>
                <w:bCs/>
                <w:spacing w:val="-4"/>
                <w:sz w:val="24"/>
              </w:rPr>
              <w:t xml:space="preserve"> </w:t>
            </w:r>
            <w:r w:rsidRPr="0072642F">
              <w:rPr>
                <w:bCs/>
                <w:sz w:val="24"/>
              </w:rPr>
              <w:t>заключение</w:t>
            </w:r>
            <w:r w:rsidRPr="0072642F">
              <w:rPr>
                <w:bCs/>
                <w:spacing w:val="-5"/>
                <w:sz w:val="24"/>
              </w:rPr>
              <w:t xml:space="preserve"> </w:t>
            </w:r>
            <w:r w:rsidRPr="0072642F">
              <w:rPr>
                <w:bCs/>
                <w:sz w:val="24"/>
              </w:rPr>
              <w:t>о</w:t>
            </w:r>
            <w:r w:rsidRPr="0072642F">
              <w:rPr>
                <w:bCs/>
                <w:spacing w:val="-4"/>
                <w:sz w:val="24"/>
              </w:rPr>
              <w:t xml:space="preserve"> </w:t>
            </w:r>
            <w:r w:rsidRPr="0072642F">
              <w:rPr>
                <w:bCs/>
                <w:sz w:val="24"/>
              </w:rPr>
              <w:t>соответствии</w:t>
            </w:r>
          </w:p>
          <w:p w14:paraId="6761397E" w14:textId="6073CC6A" w:rsidR="00777A05" w:rsidRPr="00777A05" w:rsidRDefault="00777A05" w:rsidP="00442E47">
            <w:pPr>
              <w:tabs>
                <w:tab w:val="right" w:leader="underscore" w:pos="9639"/>
              </w:tabs>
              <w:rPr>
                <w:b/>
                <w:sz w:val="8"/>
                <w:szCs w:val="8"/>
              </w:rPr>
            </w:pPr>
          </w:p>
        </w:tc>
      </w:tr>
      <w:tr w:rsidR="00442E47" w14:paraId="5BD93C66" w14:textId="77777777" w:rsidTr="003810E6">
        <w:tc>
          <w:tcPr>
            <w:tcW w:w="10495" w:type="dxa"/>
            <w:gridSpan w:val="20"/>
            <w:tcBorders>
              <w:top w:val="single" w:sz="12" w:space="0" w:color="1F497D" w:themeColor="text2"/>
            </w:tcBorders>
          </w:tcPr>
          <w:p w14:paraId="0D359672" w14:textId="5F4B5300" w:rsidR="00442E47" w:rsidRPr="00442E47" w:rsidRDefault="00442E47" w:rsidP="00442E47">
            <w:pPr>
              <w:rPr>
                <w:sz w:val="24"/>
                <w:szCs w:val="24"/>
              </w:rPr>
            </w:pPr>
            <w:r w:rsidRPr="004D665E">
              <w:rPr>
                <w:sz w:val="24"/>
                <w:szCs w:val="24"/>
              </w:rPr>
              <w:t>Прошу</w:t>
            </w:r>
          </w:p>
        </w:tc>
      </w:tr>
      <w:tr w:rsidR="00442E47" w14:paraId="30FDE1AB" w14:textId="77777777" w:rsidTr="003810E6">
        <w:tc>
          <w:tcPr>
            <w:tcW w:w="10495" w:type="dxa"/>
            <w:gridSpan w:val="20"/>
          </w:tcPr>
          <w:p w14:paraId="665DA132" w14:textId="59563485" w:rsidR="00442E47" w:rsidRPr="00442E47" w:rsidRDefault="00442E47" w:rsidP="00442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D665E">
              <w:rPr>
                <w:sz w:val="24"/>
                <w:szCs w:val="24"/>
              </w:rPr>
              <w:t xml:space="preserve">(для СЗМ) </w:t>
            </w:r>
            <w:r w:rsidRPr="004D665E">
              <w:rPr>
                <w:b/>
                <w:bCs/>
                <w:sz w:val="24"/>
                <w:szCs w:val="24"/>
              </w:rPr>
              <w:t xml:space="preserve">установить </w:t>
            </w:r>
            <w:proofErr w:type="spellStart"/>
            <w:r w:rsidRPr="004D665E">
              <w:rPr>
                <w:sz w:val="24"/>
                <w:szCs w:val="24"/>
              </w:rPr>
              <w:t>межкалибровочный</w:t>
            </w:r>
            <w:proofErr w:type="spellEnd"/>
            <w:r w:rsidRPr="004D665E">
              <w:rPr>
                <w:sz w:val="24"/>
                <w:szCs w:val="24"/>
              </w:rPr>
              <w:t xml:space="preserve"> интервал, равный величине, указанной в</w:t>
            </w:r>
            <w:r>
              <w:rPr>
                <w:sz w:val="24"/>
                <w:szCs w:val="24"/>
              </w:rPr>
              <w:t xml:space="preserve"> о</w:t>
            </w:r>
            <w:r w:rsidRPr="004D665E">
              <w:rPr>
                <w:sz w:val="24"/>
                <w:szCs w:val="24"/>
              </w:rPr>
              <w:t>писании типа или свидетельстве о метрологической аттестации данного СИ</w:t>
            </w:r>
          </w:p>
        </w:tc>
      </w:tr>
      <w:tr w:rsidR="00442E47" w14:paraId="6EBC7936" w14:textId="77777777" w:rsidTr="003810E6">
        <w:tc>
          <w:tcPr>
            <w:tcW w:w="10495" w:type="dxa"/>
            <w:gridSpan w:val="20"/>
          </w:tcPr>
          <w:p w14:paraId="6C8CC05C" w14:textId="67F98D92" w:rsidR="00442E47" w:rsidRDefault="00442E47" w:rsidP="00442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(вне СЗМ) </w:t>
            </w:r>
            <w:r w:rsidRPr="004D665E">
              <w:rPr>
                <w:b/>
                <w:bCs/>
                <w:sz w:val="24"/>
                <w:szCs w:val="24"/>
              </w:rPr>
              <w:t>предоставить /не предоставлять</w:t>
            </w:r>
            <w:r w:rsidRPr="004D665E">
              <w:rPr>
                <w:sz w:val="24"/>
                <w:szCs w:val="24"/>
              </w:rPr>
              <w:t xml:space="preserve"> рекомендации по </w:t>
            </w:r>
            <w:proofErr w:type="spellStart"/>
            <w:r w:rsidRPr="004D665E">
              <w:rPr>
                <w:sz w:val="24"/>
                <w:szCs w:val="24"/>
              </w:rPr>
              <w:t>межкалибровочному</w:t>
            </w:r>
            <w:proofErr w:type="spellEnd"/>
            <w:r w:rsidRPr="004D665E">
              <w:rPr>
                <w:sz w:val="24"/>
                <w:szCs w:val="24"/>
              </w:rPr>
              <w:t xml:space="preserve"> интервалу (</w:t>
            </w:r>
            <w:r w:rsidRPr="00E45485">
              <w:rPr>
                <w:i/>
                <w:iCs/>
                <w:sz w:val="24"/>
                <w:szCs w:val="24"/>
              </w:rPr>
              <w:t>нужное подчеркнуть</w:t>
            </w:r>
            <w:r w:rsidRPr="004D665E">
              <w:rPr>
                <w:sz w:val="24"/>
                <w:szCs w:val="24"/>
              </w:rPr>
              <w:t>)</w:t>
            </w:r>
            <w:r w:rsidRPr="00105C88">
              <w:rPr>
                <w:sz w:val="24"/>
                <w:szCs w:val="24"/>
              </w:rPr>
              <w:t>:</w:t>
            </w:r>
          </w:p>
        </w:tc>
      </w:tr>
      <w:tr w:rsidR="00442E47" w14:paraId="55305D72" w14:textId="77777777" w:rsidTr="003810E6">
        <w:tc>
          <w:tcPr>
            <w:tcW w:w="10495" w:type="dxa"/>
            <w:gridSpan w:val="20"/>
          </w:tcPr>
          <w:p w14:paraId="3592A0D2" w14:textId="0BAA19FE" w:rsidR="00442E47" w:rsidRDefault="00FF2BA9" w:rsidP="00442E47">
            <w:pPr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8206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645D" w:rsidRPr="00D0668A">
              <w:t xml:space="preserve"> </w:t>
            </w:r>
            <w:r>
              <w:t>р</w:t>
            </w:r>
            <w:r w:rsidR="00442E47">
              <w:t>авный межповерочному интервалу аналогичных СИ</w:t>
            </w:r>
          </w:p>
        </w:tc>
      </w:tr>
      <w:tr w:rsidR="00442E47" w14:paraId="23797C50" w14:textId="77777777" w:rsidTr="003810E6">
        <w:tc>
          <w:tcPr>
            <w:tcW w:w="998" w:type="dxa"/>
          </w:tcPr>
          <w:p w14:paraId="6F181010" w14:textId="25BE2D59" w:rsidR="00442E47" w:rsidRDefault="00FF2BA9" w:rsidP="00442E47">
            <w:pPr>
              <w:tabs>
                <w:tab w:val="right" w:leader="underscore" w:pos="9639"/>
              </w:tabs>
              <w:rPr>
                <w:bCs/>
                <w:sz w:val="24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15314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2E47" w:rsidRPr="00D0668A">
              <w:t xml:space="preserve"> иное:</w:t>
            </w:r>
          </w:p>
        </w:tc>
        <w:tc>
          <w:tcPr>
            <w:tcW w:w="9497" w:type="dxa"/>
            <w:gridSpan w:val="19"/>
            <w:tcBorders>
              <w:bottom w:val="single" w:sz="4" w:space="0" w:color="auto"/>
            </w:tcBorders>
          </w:tcPr>
          <w:p w14:paraId="32EC049B" w14:textId="57CFCB06" w:rsidR="00442E47" w:rsidRDefault="00442E47" w:rsidP="004C645D">
            <w:pPr>
              <w:tabs>
                <w:tab w:val="right" w:leader="underscore" w:pos="9639"/>
              </w:tabs>
              <w:jc w:val="center"/>
              <w:rPr>
                <w:bCs/>
                <w:sz w:val="24"/>
              </w:rPr>
            </w:pPr>
          </w:p>
        </w:tc>
      </w:tr>
      <w:tr w:rsidR="00442E47" w14:paraId="289697F7" w14:textId="77777777" w:rsidTr="003810E6">
        <w:tc>
          <w:tcPr>
            <w:tcW w:w="4962" w:type="dxa"/>
            <w:gridSpan w:val="12"/>
          </w:tcPr>
          <w:p w14:paraId="39460461" w14:textId="6F7A5AC5" w:rsidR="00442E47" w:rsidRPr="00D0668A" w:rsidRDefault="00442E47" w:rsidP="00442E47">
            <w:pPr>
              <w:tabs>
                <w:tab w:val="right" w:leader="underscore" w:pos="9639"/>
              </w:tabs>
              <w:ind w:right="-110"/>
            </w:pPr>
            <w:r w:rsidRPr="002C1F6C">
              <w:rPr>
                <w:b/>
                <w:iCs/>
                <w:sz w:val="24"/>
              </w:rPr>
              <w:t>Дополнительная информация</w:t>
            </w:r>
            <w:r>
              <w:rPr>
                <w:b/>
                <w:iCs/>
                <w:sz w:val="24"/>
              </w:rPr>
              <w:t xml:space="preserve"> </w:t>
            </w:r>
            <w:r w:rsidRPr="002C1F6C">
              <w:rPr>
                <w:bCs/>
                <w:iCs/>
                <w:sz w:val="24"/>
              </w:rPr>
              <w:t>(</w:t>
            </w:r>
            <w:r w:rsidRPr="002C1F6C">
              <w:rPr>
                <w:bCs/>
                <w:iCs/>
                <w:sz w:val="20"/>
                <w:szCs w:val="20"/>
              </w:rPr>
              <w:t>срочность и др.</w:t>
            </w:r>
            <w:r w:rsidRPr="002C1F6C">
              <w:rPr>
                <w:bCs/>
                <w:iCs/>
                <w:sz w:val="24"/>
              </w:rPr>
              <w:t>)</w:t>
            </w:r>
          </w:p>
        </w:tc>
        <w:tc>
          <w:tcPr>
            <w:tcW w:w="5533" w:type="dxa"/>
            <w:gridSpan w:val="8"/>
            <w:tcBorders>
              <w:bottom w:val="single" w:sz="4" w:space="0" w:color="auto"/>
            </w:tcBorders>
          </w:tcPr>
          <w:p w14:paraId="4E22D01C" w14:textId="6B272553" w:rsidR="00442E47" w:rsidRDefault="00442E47" w:rsidP="004C645D">
            <w:pPr>
              <w:tabs>
                <w:tab w:val="right" w:leader="underscore" w:pos="9639"/>
              </w:tabs>
              <w:jc w:val="center"/>
              <w:rPr>
                <w:bCs/>
                <w:sz w:val="24"/>
              </w:rPr>
            </w:pPr>
          </w:p>
        </w:tc>
      </w:tr>
    </w:tbl>
    <w:tbl>
      <w:tblPr>
        <w:tblStyle w:val="TableNormal"/>
        <w:tblW w:w="1018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189"/>
      </w:tblGrid>
      <w:tr w:rsidR="0072642F" w14:paraId="42FA95EA" w14:textId="77777777" w:rsidTr="003248A4">
        <w:trPr>
          <w:trHeight w:val="270"/>
        </w:trPr>
        <w:tc>
          <w:tcPr>
            <w:tcW w:w="10189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9"/>
              <w:gridCol w:w="353"/>
              <w:gridCol w:w="3036"/>
              <w:gridCol w:w="403"/>
              <w:gridCol w:w="2990"/>
            </w:tblGrid>
            <w:tr w:rsidR="002C1F6C" w14:paraId="10824BCD" w14:textId="77777777" w:rsidTr="00E73DED">
              <w:trPr>
                <w:trHeight w:val="308"/>
              </w:trPr>
              <w:tc>
                <w:tcPr>
                  <w:tcW w:w="33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277CA9" w14:textId="40C0F9C8" w:rsidR="002C1F6C" w:rsidRDefault="002C1F6C" w:rsidP="004C645D">
                  <w:pPr>
                    <w:tabs>
                      <w:tab w:val="right" w:leader="underscore" w:pos="9639"/>
                    </w:tabs>
                    <w:jc w:val="center"/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96697" w14:textId="77777777" w:rsidR="002C1F6C" w:rsidRDefault="002C1F6C" w:rsidP="00105C88">
                  <w:pPr>
                    <w:tabs>
                      <w:tab w:val="right" w:leader="underscore" w:pos="9639"/>
                    </w:tabs>
                  </w:pPr>
                </w:p>
              </w:tc>
              <w:tc>
                <w:tcPr>
                  <w:tcW w:w="30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E62381" w14:textId="22C0271E" w:rsidR="002C1F6C" w:rsidRDefault="002C1F6C" w:rsidP="00105C88">
                  <w:pPr>
                    <w:tabs>
                      <w:tab w:val="right" w:leader="underscore" w:pos="9639"/>
                    </w:tabs>
                  </w:pP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19395C" w14:textId="77777777" w:rsidR="002C1F6C" w:rsidRDefault="002C1F6C" w:rsidP="00105C88">
                  <w:pPr>
                    <w:tabs>
                      <w:tab w:val="right" w:leader="underscore" w:pos="9639"/>
                    </w:tabs>
                  </w:pPr>
                </w:p>
              </w:tc>
              <w:tc>
                <w:tcPr>
                  <w:tcW w:w="2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0B532B" w14:textId="463B4732" w:rsidR="002C1F6C" w:rsidRDefault="002C1F6C" w:rsidP="004C645D">
                  <w:pPr>
                    <w:tabs>
                      <w:tab w:val="right" w:leader="underscore" w:pos="9639"/>
                    </w:tabs>
                    <w:jc w:val="center"/>
                  </w:pPr>
                </w:p>
              </w:tc>
            </w:tr>
            <w:tr w:rsidR="002C1F6C" w14:paraId="5BD586C7" w14:textId="77777777" w:rsidTr="00E73DED">
              <w:trPr>
                <w:trHeight w:val="308"/>
              </w:trPr>
              <w:tc>
                <w:tcPr>
                  <w:tcW w:w="33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C6A84FE" w14:textId="5466823B" w:rsidR="002C1F6C" w:rsidRPr="002C1F6C" w:rsidRDefault="002C1F6C" w:rsidP="002C1F6C">
                  <w:pPr>
                    <w:tabs>
                      <w:tab w:val="right" w:leader="underscore" w:pos="9639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C1F6C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DBDB46" w14:textId="41FB3872" w:rsidR="002C1F6C" w:rsidRPr="002C1F6C" w:rsidRDefault="002C1F6C" w:rsidP="002C1F6C">
                  <w:pPr>
                    <w:tabs>
                      <w:tab w:val="right" w:leader="underscore" w:pos="9639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7CBEA4" w14:textId="1BC4ACB3" w:rsidR="002C1F6C" w:rsidRPr="002C1F6C" w:rsidRDefault="002C1F6C" w:rsidP="002C1F6C">
                  <w:pPr>
                    <w:tabs>
                      <w:tab w:val="right" w:leader="underscore" w:pos="9639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C1F6C">
                    <w:rPr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3C18A" w14:textId="4B10047B" w:rsidR="002C1F6C" w:rsidRPr="002C1F6C" w:rsidRDefault="002C1F6C" w:rsidP="002C1F6C">
                  <w:pPr>
                    <w:tabs>
                      <w:tab w:val="right" w:leader="underscore" w:pos="9639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836DD53" w14:textId="4088C331" w:rsidR="002C1F6C" w:rsidRPr="002C1F6C" w:rsidRDefault="002C1F6C" w:rsidP="002C1F6C">
                  <w:pPr>
                    <w:tabs>
                      <w:tab w:val="right" w:leader="underscore" w:pos="9639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C1F6C">
                    <w:rPr>
                      <w:sz w:val="20"/>
                      <w:szCs w:val="20"/>
                    </w:rPr>
                    <w:t>расшифровка подписи</w:t>
                  </w:r>
                </w:p>
              </w:tc>
            </w:tr>
          </w:tbl>
          <w:p w14:paraId="360A44B5" w14:textId="43594D62" w:rsidR="002C1F6C" w:rsidRDefault="002C1F6C" w:rsidP="00105C88">
            <w:pPr>
              <w:tabs>
                <w:tab w:val="right" w:leader="underscore" w:pos="9639"/>
              </w:tabs>
              <w:rPr>
                <w:b/>
                <w:i/>
                <w:sz w:val="24"/>
              </w:rPr>
            </w:pPr>
          </w:p>
        </w:tc>
      </w:tr>
      <w:tr w:rsidR="00337CE9" w14:paraId="1A2FBE2E" w14:textId="77777777" w:rsidTr="003248A4">
        <w:trPr>
          <w:trHeight w:val="270"/>
        </w:trPr>
        <w:tc>
          <w:tcPr>
            <w:tcW w:w="10189" w:type="dxa"/>
          </w:tcPr>
          <w:sdt>
            <w:sdtPr>
              <w:rPr>
                <w:bCs/>
                <w:iCs/>
                <w:color w:val="000000"/>
              </w:rPr>
              <w:id w:val="-422949687"/>
              <w:placeholder>
                <w:docPart w:val="DefaultPlaceholder_-1854013437"/>
              </w:placeholder>
              <w:date>
                <w:dateFormat w:val="&quot;d&quot; MMMM yyyy 'г'."/>
                <w:lid w:val="ru-BY"/>
                <w:storeMappedDataAs w:val="dateTime"/>
                <w:calendar w:val="gregorian"/>
              </w:date>
            </w:sdtPr>
            <w:sdtContent>
              <w:p w14:paraId="56B999BE" w14:textId="4B324296" w:rsidR="00336E0D" w:rsidRPr="00336E0D" w:rsidRDefault="00336E0D" w:rsidP="00336E0D">
                <w:pPr>
                  <w:rPr>
                    <w:bCs/>
                    <w:iCs/>
                    <w:color w:val="000000"/>
                  </w:rPr>
                </w:pPr>
                <w:r w:rsidRPr="00336E0D">
                  <w:rPr>
                    <w:bCs/>
                    <w:iCs/>
                    <w:color w:val="000000"/>
                  </w:rPr>
                  <w:t>«_____» ___________20___г</w:t>
                </w:r>
              </w:p>
            </w:sdtContent>
          </w:sdt>
          <w:p w14:paraId="63C8674C" w14:textId="21445D3C" w:rsidR="00337CE9" w:rsidRPr="00AA141D" w:rsidRDefault="005F181E" w:rsidP="00336E0D">
            <w:pPr>
              <w:spacing w:before="240"/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ОТВЕТСТВЕННОСТЬ ЗА УКАЗАННУЮ В ЗАЯВКЕ ИНФОРМАЦИЮ НЕСЕТ ЗАЯВИТЕЛЬ</w:t>
            </w:r>
          </w:p>
        </w:tc>
      </w:tr>
    </w:tbl>
    <w:p w14:paraId="09D4EF73" w14:textId="77777777" w:rsidR="00083E0B" w:rsidRPr="00FF2BA9" w:rsidRDefault="00083E0B" w:rsidP="00FF2BA9"/>
    <w:sectPr w:rsidR="00083E0B" w:rsidRPr="00FF2BA9" w:rsidSect="004D50D9">
      <w:pgSz w:w="11910" w:h="16840"/>
      <w:pgMar w:top="284" w:right="70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75DA0"/>
    <w:multiLevelType w:val="hybridMultilevel"/>
    <w:tmpl w:val="1EB8CDC8"/>
    <w:lvl w:ilvl="0" w:tplc="2744C10E">
      <w:numFmt w:val="bullet"/>
      <w:lvlText w:val=""/>
      <w:lvlJc w:val="left"/>
      <w:pPr>
        <w:ind w:left="110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BF104FC2">
      <w:numFmt w:val="bullet"/>
      <w:lvlText w:val="•"/>
      <w:lvlJc w:val="left"/>
      <w:pPr>
        <w:ind w:left="1057" w:hanging="204"/>
      </w:pPr>
      <w:rPr>
        <w:rFonts w:hint="default"/>
        <w:lang w:val="ru-RU" w:eastAsia="en-US" w:bidi="ar-SA"/>
      </w:rPr>
    </w:lvl>
    <w:lvl w:ilvl="2" w:tplc="30325A52">
      <w:numFmt w:val="bullet"/>
      <w:lvlText w:val="•"/>
      <w:lvlJc w:val="left"/>
      <w:pPr>
        <w:ind w:left="1995" w:hanging="204"/>
      </w:pPr>
      <w:rPr>
        <w:rFonts w:hint="default"/>
        <w:lang w:val="ru-RU" w:eastAsia="en-US" w:bidi="ar-SA"/>
      </w:rPr>
    </w:lvl>
    <w:lvl w:ilvl="3" w:tplc="70ACDF84">
      <w:numFmt w:val="bullet"/>
      <w:lvlText w:val="•"/>
      <w:lvlJc w:val="left"/>
      <w:pPr>
        <w:ind w:left="2933" w:hanging="204"/>
      </w:pPr>
      <w:rPr>
        <w:rFonts w:hint="default"/>
        <w:lang w:val="ru-RU" w:eastAsia="en-US" w:bidi="ar-SA"/>
      </w:rPr>
    </w:lvl>
    <w:lvl w:ilvl="4" w:tplc="56E068BA">
      <w:numFmt w:val="bullet"/>
      <w:lvlText w:val="•"/>
      <w:lvlJc w:val="left"/>
      <w:pPr>
        <w:ind w:left="3871" w:hanging="204"/>
      </w:pPr>
      <w:rPr>
        <w:rFonts w:hint="default"/>
        <w:lang w:val="ru-RU" w:eastAsia="en-US" w:bidi="ar-SA"/>
      </w:rPr>
    </w:lvl>
    <w:lvl w:ilvl="5" w:tplc="1CBA4D2C">
      <w:numFmt w:val="bullet"/>
      <w:lvlText w:val="•"/>
      <w:lvlJc w:val="left"/>
      <w:pPr>
        <w:ind w:left="4809" w:hanging="204"/>
      </w:pPr>
      <w:rPr>
        <w:rFonts w:hint="default"/>
        <w:lang w:val="ru-RU" w:eastAsia="en-US" w:bidi="ar-SA"/>
      </w:rPr>
    </w:lvl>
    <w:lvl w:ilvl="6" w:tplc="EB34F09C">
      <w:numFmt w:val="bullet"/>
      <w:lvlText w:val="•"/>
      <w:lvlJc w:val="left"/>
      <w:pPr>
        <w:ind w:left="5747" w:hanging="204"/>
      </w:pPr>
      <w:rPr>
        <w:rFonts w:hint="default"/>
        <w:lang w:val="ru-RU" w:eastAsia="en-US" w:bidi="ar-SA"/>
      </w:rPr>
    </w:lvl>
    <w:lvl w:ilvl="7" w:tplc="36A49D2C">
      <w:numFmt w:val="bullet"/>
      <w:lvlText w:val="•"/>
      <w:lvlJc w:val="left"/>
      <w:pPr>
        <w:ind w:left="6684" w:hanging="204"/>
      </w:pPr>
      <w:rPr>
        <w:rFonts w:hint="default"/>
        <w:lang w:val="ru-RU" w:eastAsia="en-US" w:bidi="ar-SA"/>
      </w:rPr>
    </w:lvl>
    <w:lvl w:ilvl="8" w:tplc="1AD00950">
      <w:numFmt w:val="bullet"/>
      <w:lvlText w:val="•"/>
      <w:lvlJc w:val="left"/>
      <w:pPr>
        <w:ind w:left="7622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5DBE0113"/>
    <w:multiLevelType w:val="hybridMultilevel"/>
    <w:tmpl w:val="EC0C1862"/>
    <w:lvl w:ilvl="0" w:tplc="C58C2622">
      <w:numFmt w:val="bullet"/>
      <w:lvlText w:val=""/>
      <w:lvlJc w:val="left"/>
      <w:pPr>
        <w:ind w:left="314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588A3650">
      <w:numFmt w:val="bullet"/>
      <w:lvlText w:val="•"/>
      <w:lvlJc w:val="left"/>
      <w:pPr>
        <w:ind w:left="1237" w:hanging="204"/>
      </w:pPr>
      <w:rPr>
        <w:rFonts w:hint="default"/>
        <w:lang w:val="ru-RU" w:eastAsia="en-US" w:bidi="ar-SA"/>
      </w:rPr>
    </w:lvl>
    <w:lvl w:ilvl="2" w:tplc="075EDA82">
      <w:numFmt w:val="bullet"/>
      <w:lvlText w:val="•"/>
      <w:lvlJc w:val="left"/>
      <w:pPr>
        <w:ind w:left="2155" w:hanging="204"/>
      </w:pPr>
      <w:rPr>
        <w:rFonts w:hint="default"/>
        <w:lang w:val="ru-RU" w:eastAsia="en-US" w:bidi="ar-SA"/>
      </w:rPr>
    </w:lvl>
    <w:lvl w:ilvl="3" w:tplc="367CBF9C">
      <w:numFmt w:val="bullet"/>
      <w:lvlText w:val="•"/>
      <w:lvlJc w:val="left"/>
      <w:pPr>
        <w:ind w:left="3073" w:hanging="204"/>
      </w:pPr>
      <w:rPr>
        <w:rFonts w:hint="default"/>
        <w:lang w:val="ru-RU" w:eastAsia="en-US" w:bidi="ar-SA"/>
      </w:rPr>
    </w:lvl>
    <w:lvl w:ilvl="4" w:tplc="670252BC">
      <w:numFmt w:val="bullet"/>
      <w:lvlText w:val="•"/>
      <w:lvlJc w:val="left"/>
      <w:pPr>
        <w:ind w:left="3991" w:hanging="204"/>
      </w:pPr>
      <w:rPr>
        <w:rFonts w:hint="default"/>
        <w:lang w:val="ru-RU" w:eastAsia="en-US" w:bidi="ar-SA"/>
      </w:rPr>
    </w:lvl>
    <w:lvl w:ilvl="5" w:tplc="6DB64A00">
      <w:numFmt w:val="bullet"/>
      <w:lvlText w:val="•"/>
      <w:lvlJc w:val="left"/>
      <w:pPr>
        <w:ind w:left="4909" w:hanging="204"/>
      </w:pPr>
      <w:rPr>
        <w:rFonts w:hint="default"/>
        <w:lang w:val="ru-RU" w:eastAsia="en-US" w:bidi="ar-SA"/>
      </w:rPr>
    </w:lvl>
    <w:lvl w:ilvl="6" w:tplc="766ED65E">
      <w:numFmt w:val="bullet"/>
      <w:lvlText w:val="•"/>
      <w:lvlJc w:val="left"/>
      <w:pPr>
        <w:ind w:left="5827" w:hanging="204"/>
      </w:pPr>
      <w:rPr>
        <w:rFonts w:hint="default"/>
        <w:lang w:val="ru-RU" w:eastAsia="en-US" w:bidi="ar-SA"/>
      </w:rPr>
    </w:lvl>
    <w:lvl w:ilvl="7" w:tplc="694884A0">
      <w:numFmt w:val="bullet"/>
      <w:lvlText w:val="•"/>
      <w:lvlJc w:val="left"/>
      <w:pPr>
        <w:ind w:left="6744" w:hanging="204"/>
      </w:pPr>
      <w:rPr>
        <w:rFonts w:hint="default"/>
        <w:lang w:val="ru-RU" w:eastAsia="en-US" w:bidi="ar-SA"/>
      </w:rPr>
    </w:lvl>
    <w:lvl w:ilvl="8" w:tplc="778A6D02">
      <w:numFmt w:val="bullet"/>
      <w:lvlText w:val="•"/>
      <w:lvlJc w:val="left"/>
      <w:pPr>
        <w:ind w:left="7662" w:hanging="204"/>
      </w:pPr>
      <w:rPr>
        <w:rFonts w:hint="default"/>
        <w:lang w:val="ru-RU" w:eastAsia="en-US" w:bidi="ar-SA"/>
      </w:rPr>
    </w:lvl>
  </w:abstractNum>
  <w:num w:numId="1" w16cid:durableId="596133537">
    <w:abstractNumId w:val="0"/>
  </w:num>
  <w:num w:numId="2" w16cid:durableId="84852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A9"/>
    <w:rsid w:val="00083E0B"/>
    <w:rsid w:val="000B6E36"/>
    <w:rsid w:val="00105C88"/>
    <w:rsid w:val="00153E40"/>
    <w:rsid w:val="002A4A40"/>
    <w:rsid w:val="002C1F6C"/>
    <w:rsid w:val="00316BA4"/>
    <w:rsid w:val="003248A4"/>
    <w:rsid w:val="00336E0D"/>
    <w:rsid w:val="00337CE9"/>
    <w:rsid w:val="003810E6"/>
    <w:rsid w:val="003B1091"/>
    <w:rsid w:val="003C39ED"/>
    <w:rsid w:val="00432A4E"/>
    <w:rsid w:val="00442E47"/>
    <w:rsid w:val="00444054"/>
    <w:rsid w:val="00480EA9"/>
    <w:rsid w:val="004C645D"/>
    <w:rsid w:val="004D50D9"/>
    <w:rsid w:val="004D665E"/>
    <w:rsid w:val="0051525E"/>
    <w:rsid w:val="00554842"/>
    <w:rsid w:val="005B2A0A"/>
    <w:rsid w:val="005C7CA4"/>
    <w:rsid w:val="005F181E"/>
    <w:rsid w:val="00605F2E"/>
    <w:rsid w:val="00631CD7"/>
    <w:rsid w:val="0072642F"/>
    <w:rsid w:val="007562BA"/>
    <w:rsid w:val="00777A05"/>
    <w:rsid w:val="008A39B6"/>
    <w:rsid w:val="008E512B"/>
    <w:rsid w:val="008E756A"/>
    <w:rsid w:val="00A548E2"/>
    <w:rsid w:val="00AA141D"/>
    <w:rsid w:val="00AD2E01"/>
    <w:rsid w:val="00AF2FC8"/>
    <w:rsid w:val="00AF58DC"/>
    <w:rsid w:val="00B06E6A"/>
    <w:rsid w:val="00BC7A9A"/>
    <w:rsid w:val="00BE4019"/>
    <w:rsid w:val="00C340BB"/>
    <w:rsid w:val="00CA0F6A"/>
    <w:rsid w:val="00CF4BBC"/>
    <w:rsid w:val="00D372D4"/>
    <w:rsid w:val="00D55DD2"/>
    <w:rsid w:val="00DE5A7A"/>
    <w:rsid w:val="00E45485"/>
    <w:rsid w:val="00E73DED"/>
    <w:rsid w:val="00ED09E2"/>
    <w:rsid w:val="00EE2F2E"/>
    <w:rsid w:val="00F14016"/>
    <w:rsid w:val="00F44664"/>
    <w:rsid w:val="00FD2F3D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B13D"/>
  <w15:docId w15:val="{6217C760-2920-4097-BA13-8CAFF772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508" w:right="64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13" w:hanging="203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8E7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FF2B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9F98B-EA83-4551-9DC6-0AABC73EC2A4}"/>
      </w:docPartPr>
      <w:docPartBody>
        <w:p w:rsidR="00000000" w:rsidRDefault="00411D6B">
          <w:r w:rsidRPr="000F388F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6B"/>
    <w:rsid w:val="001C2D3B"/>
    <w:rsid w:val="00411D6B"/>
    <w:rsid w:val="00C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1D6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User</cp:lastModifiedBy>
  <cp:revision>2</cp:revision>
  <cp:lastPrinted>2025-10-07T08:44:00Z</cp:lastPrinted>
  <dcterms:created xsi:type="dcterms:W3CDTF">2025-10-07T08:45:00Z</dcterms:created>
  <dcterms:modified xsi:type="dcterms:W3CDTF">2025-10-07T08:45:00Z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</Properties>
</file>